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58" w:rsidRDefault="003C1658" w:rsidP="003C1658">
      <w:pPr>
        <w:pStyle w:val="Pavadinimas"/>
        <w:rPr>
          <w:b w:val="0"/>
        </w:rPr>
      </w:pPr>
      <w:r>
        <w:rPr>
          <w:b w:val="0"/>
        </w:rPr>
        <w:t xml:space="preserve">                                                                                                                      PATVIRTINTA</w:t>
      </w:r>
    </w:p>
    <w:p w:rsidR="003C1658" w:rsidRDefault="003C1658" w:rsidP="003C1658">
      <w:pPr>
        <w:pStyle w:val="Pavadinimas"/>
        <w:tabs>
          <w:tab w:val="left" w:pos="10080"/>
          <w:tab w:val="left" w:pos="10260"/>
        </w:tabs>
        <w:spacing w:line="360" w:lineRule="auto"/>
        <w:rPr>
          <w:b w:val="0"/>
        </w:rPr>
      </w:pPr>
      <w:r>
        <w:rPr>
          <w:b w:val="0"/>
        </w:rPr>
        <w:t xml:space="preserve">                                                                                                                                </w:t>
      </w:r>
      <w:proofErr w:type="spellStart"/>
      <w:r>
        <w:rPr>
          <w:b w:val="0"/>
        </w:rPr>
        <w:t>Babtų</w:t>
      </w:r>
      <w:proofErr w:type="spellEnd"/>
      <w:r>
        <w:rPr>
          <w:b w:val="0"/>
        </w:rPr>
        <w:t xml:space="preserve"> lopšelio-darželio</w:t>
      </w:r>
    </w:p>
    <w:p w:rsidR="003C1658" w:rsidRDefault="003C1658" w:rsidP="003C1658">
      <w:pPr>
        <w:pStyle w:val="Pavadinimas"/>
        <w:tabs>
          <w:tab w:val="left" w:pos="10080"/>
          <w:tab w:val="left" w:pos="10260"/>
        </w:tabs>
        <w:spacing w:line="360" w:lineRule="auto"/>
        <w:rPr>
          <w:b w:val="0"/>
        </w:rPr>
      </w:pPr>
      <w:r>
        <w:rPr>
          <w:b w:val="0"/>
        </w:rPr>
        <w:t xml:space="preserve">                                                                                                                               </w:t>
      </w:r>
      <w:r w:rsidR="000A45F4">
        <w:rPr>
          <w:b w:val="0"/>
        </w:rPr>
        <w:t xml:space="preserve">               Direktoriaus 201</w:t>
      </w:r>
      <w:r w:rsidR="00DE5551">
        <w:rPr>
          <w:b w:val="0"/>
        </w:rPr>
        <w:t>7</w:t>
      </w:r>
      <w:r>
        <w:rPr>
          <w:b w:val="0"/>
        </w:rPr>
        <w:t xml:space="preserve"> </w:t>
      </w:r>
      <w:proofErr w:type="spellStart"/>
      <w:r>
        <w:rPr>
          <w:b w:val="0"/>
        </w:rPr>
        <w:t>m</w:t>
      </w:r>
      <w:proofErr w:type="spellEnd"/>
      <w:r>
        <w:rPr>
          <w:b w:val="0"/>
        </w:rPr>
        <w:t>.</w:t>
      </w:r>
      <w:r w:rsidRPr="007A4A59">
        <w:rPr>
          <w:b w:val="0"/>
        </w:rPr>
        <w:t xml:space="preserve"> </w:t>
      </w:r>
      <w:r w:rsidR="00815FC9">
        <w:rPr>
          <w:b w:val="0"/>
        </w:rPr>
        <w:t>sausio 2</w:t>
      </w:r>
      <w:r>
        <w:rPr>
          <w:b w:val="0"/>
        </w:rPr>
        <w:t xml:space="preserve"> </w:t>
      </w:r>
      <w:proofErr w:type="spellStart"/>
      <w:r>
        <w:rPr>
          <w:b w:val="0"/>
        </w:rPr>
        <w:t>d</w:t>
      </w:r>
      <w:proofErr w:type="spellEnd"/>
      <w:r>
        <w:rPr>
          <w:b w:val="0"/>
        </w:rPr>
        <w:t xml:space="preserve">.                                                                                                                                       </w:t>
      </w:r>
    </w:p>
    <w:p w:rsidR="003C1658" w:rsidRDefault="003C1658" w:rsidP="003C1658">
      <w:pPr>
        <w:pStyle w:val="Pavadinimas"/>
        <w:tabs>
          <w:tab w:val="left" w:pos="10080"/>
          <w:tab w:val="left" w:pos="10260"/>
        </w:tabs>
        <w:spacing w:line="360" w:lineRule="auto"/>
        <w:rPr>
          <w:b w:val="0"/>
        </w:rPr>
      </w:pPr>
      <w:r>
        <w:rPr>
          <w:b w:val="0"/>
        </w:rPr>
        <w:t xml:space="preserve">                                                                                                         </w:t>
      </w:r>
      <w:r w:rsidR="00C83228">
        <w:rPr>
          <w:b w:val="0"/>
        </w:rPr>
        <w:t xml:space="preserve">                   </w:t>
      </w:r>
      <w:r w:rsidR="00135203">
        <w:rPr>
          <w:b w:val="0"/>
        </w:rPr>
        <w:t xml:space="preserve">Įsakymu </w:t>
      </w:r>
      <w:proofErr w:type="spellStart"/>
      <w:r w:rsidR="00135203">
        <w:rPr>
          <w:b w:val="0"/>
        </w:rPr>
        <w:t>Nr</w:t>
      </w:r>
      <w:proofErr w:type="spellEnd"/>
      <w:r w:rsidR="00135203">
        <w:rPr>
          <w:b w:val="0"/>
        </w:rPr>
        <w:t>. V</w:t>
      </w:r>
      <w:r w:rsidR="00815FC9">
        <w:rPr>
          <w:b w:val="0"/>
        </w:rPr>
        <w:t>-2-1</w:t>
      </w:r>
    </w:p>
    <w:p w:rsidR="003C1658" w:rsidRDefault="003C1658" w:rsidP="003C1658">
      <w:pPr>
        <w:pStyle w:val="Pavadinimas"/>
        <w:spacing w:line="360" w:lineRule="auto"/>
        <w:rPr>
          <w:b w:val="0"/>
        </w:rPr>
      </w:pPr>
      <w:r>
        <w:rPr>
          <w:b w:val="0"/>
        </w:rPr>
        <w:t xml:space="preserve">                  </w:t>
      </w:r>
    </w:p>
    <w:p w:rsidR="003C1658" w:rsidRDefault="003C1658" w:rsidP="003C1658">
      <w:pPr>
        <w:pStyle w:val="Pavadinimas"/>
        <w:spacing w:line="360" w:lineRule="auto"/>
        <w:rPr>
          <w:b w:val="0"/>
        </w:rPr>
      </w:pPr>
      <w:r>
        <w:rPr>
          <w:b w:val="0"/>
        </w:rPr>
        <w:t xml:space="preserve">                                                                                                                                                                                                                        </w:t>
      </w:r>
    </w:p>
    <w:p w:rsidR="003C1658" w:rsidRDefault="003C1658" w:rsidP="003C1658">
      <w:pPr>
        <w:pStyle w:val="Pavadinimas"/>
        <w:rPr>
          <w:b w:val="0"/>
        </w:rPr>
      </w:pPr>
      <w:r>
        <w:rPr>
          <w:b w:val="0"/>
        </w:rPr>
        <w:t xml:space="preserve">                                                                                 </w:t>
      </w:r>
    </w:p>
    <w:p w:rsidR="003C1658" w:rsidRDefault="003C1658" w:rsidP="003C1658">
      <w:pPr>
        <w:pStyle w:val="Pavadinimas"/>
        <w:spacing w:line="360" w:lineRule="auto"/>
        <w:rPr>
          <w:b w:val="0"/>
          <w:sz w:val="28"/>
        </w:rPr>
      </w:pPr>
      <w:r>
        <w:rPr>
          <w:b w:val="0"/>
          <w:sz w:val="28"/>
        </w:rPr>
        <w:t>KAUNO RAJONO SAVIVALDYBĖS ADMINISTRACIJOS</w:t>
      </w:r>
    </w:p>
    <w:p w:rsidR="003C1658" w:rsidRDefault="003C1658" w:rsidP="003C1658">
      <w:pPr>
        <w:pStyle w:val="Pavadinimas"/>
        <w:spacing w:line="360" w:lineRule="auto"/>
        <w:rPr>
          <w:b w:val="0"/>
          <w:sz w:val="28"/>
        </w:rPr>
      </w:pPr>
      <w:r>
        <w:rPr>
          <w:b w:val="0"/>
          <w:sz w:val="28"/>
        </w:rPr>
        <w:t>KULTŪROS ŠVIETIMO IR SPORTO SKYRIUS</w:t>
      </w:r>
    </w:p>
    <w:p w:rsidR="003C1658" w:rsidRDefault="003C1658" w:rsidP="003C1658">
      <w:pPr>
        <w:pStyle w:val="Pavadinimas"/>
        <w:spacing w:line="360" w:lineRule="auto"/>
        <w:rPr>
          <w:sz w:val="36"/>
        </w:rPr>
      </w:pPr>
      <w:r>
        <w:rPr>
          <w:sz w:val="36"/>
        </w:rPr>
        <w:t xml:space="preserve"> BABTŲ LOPŠELIS - DARŽELIS</w:t>
      </w:r>
    </w:p>
    <w:p w:rsidR="003C1658" w:rsidRPr="006B1534" w:rsidRDefault="003C1658" w:rsidP="003C1658">
      <w:pPr>
        <w:pStyle w:val="Pavadinimas"/>
        <w:spacing w:line="360" w:lineRule="auto"/>
        <w:rPr>
          <w:sz w:val="28"/>
          <w:szCs w:val="28"/>
        </w:rPr>
      </w:pPr>
    </w:p>
    <w:p w:rsidR="003C1658" w:rsidRPr="006B1534" w:rsidRDefault="003C1658" w:rsidP="003C1658">
      <w:pPr>
        <w:pStyle w:val="Pavadinimas"/>
        <w:spacing w:line="360" w:lineRule="auto"/>
        <w:rPr>
          <w:sz w:val="56"/>
          <w:szCs w:val="56"/>
        </w:rPr>
      </w:pPr>
      <w:r w:rsidRPr="006B1534">
        <w:rPr>
          <w:sz w:val="56"/>
          <w:szCs w:val="56"/>
        </w:rPr>
        <w:t>20</w:t>
      </w:r>
      <w:r w:rsidR="00A01281">
        <w:rPr>
          <w:sz w:val="56"/>
          <w:szCs w:val="56"/>
        </w:rPr>
        <w:t>17</w:t>
      </w:r>
      <w:r w:rsidRPr="006B1534">
        <w:rPr>
          <w:sz w:val="56"/>
          <w:szCs w:val="56"/>
        </w:rPr>
        <w:t xml:space="preserve"> </w:t>
      </w:r>
      <w:proofErr w:type="spellStart"/>
      <w:r w:rsidRPr="006B1534">
        <w:rPr>
          <w:sz w:val="56"/>
          <w:szCs w:val="56"/>
        </w:rPr>
        <w:t>m</w:t>
      </w:r>
      <w:proofErr w:type="spellEnd"/>
      <w:r w:rsidRPr="006B1534">
        <w:rPr>
          <w:sz w:val="56"/>
          <w:szCs w:val="56"/>
        </w:rPr>
        <w:t xml:space="preserve">. </w:t>
      </w:r>
    </w:p>
    <w:p w:rsidR="003C1658" w:rsidRDefault="003C1658" w:rsidP="003C1658">
      <w:pPr>
        <w:pStyle w:val="Antrinispavadinimas"/>
        <w:rPr>
          <w:sz w:val="56"/>
        </w:rPr>
      </w:pPr>
      <w:r>
        <w:rPr>
          <w:sz w:val="56"/>
        </w:rPr>
        <w:t>VEIKLOS PLANAS</w:t>
      </w: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pStyle w:val="Pavadinimas"/>
        <w:spacing w:line="360" w:lineRule="auto"/>
        <w:ind w:left="1440"/>
        <w:jc w:val="both"/>
      </w:pPr>
    </w:p>
    <w:p w:rsidR="003C1658" w:rsidRDefault="003C1658" w:rsidP="003C1658">
      <w:pPr>
        <w:spacing w:line="360" w:lineRule="auto"/>
        <w:ind w:left="360"/>
        <w:rPr>
          <w:color w:val="000000" w:themeColor="text1"/>
        </w:rPr>
      </w:pPr>
    </w:p>
    <w:p w:rsidR="003C1658" w:rsidRDefault="003C1658" w:rsidP="003C1658">
      <w:pPr>
        <w:spacing w:line="360" w:lineRule="auto"/>
        <w:ind w:left="360"/>
        <w:rPr>
          <w:color w:val="000000" w:themeColor="text1"/>
        </w:rPr>
      </w:pPr>
    </w:p>
    <w:p w:rsidR="003C1658" w:rsidRPr="000769B5" w:rsidRDefault="003C1658" w:rsidP="003C1658">
      <w:pPr>
        <w:spacing w:line="360" w:lineRule="auto"/>
        <w:ind w:left="360"/>
        <w:rPr>
          <w:color w:val="000000" w:themeColor="text1"/>
        </w:rPr>
      </w:pPr>
    </w:p>
    <w:p w:rsidR="003C1658" w:rsidRPr="000769B5" w:rsidRDefault="003C1658" w:rsidP="003C1658">
      <w:pPr>
        <w:spacing w:line="360" w:lineRule="auto"/>
        <w:ind w:left="360"/>
        <w:rPr>
          <w:color w:val="000000" w:themeColor="text1"/>
          <w:lang w:val="pt-BR"/>
        </w:rPr>
      </w:pPr>
      <w:r w:rsidRPr="000769B5">
        <w:rPr>
          <w:b/>
          <w:color w:val="000000" w:themeColor="text1"/>
        </w:rPr>
        <w:t>I. TURINYS</w:t>
      </w:r>
      <w:r w:rsidRPr="000769B5">
        <w:rPr>
          <w:color w:val="000000" w:themeColor="text1"/>
          <w:lang w:val="pt-BR"/>
        </w:rPr>
        <w:t xml:space="preserve"> </w:t>
      </w:r>
    </w:p>
    <w:p w:rsidR="003C1658" w:rsidRDefault="003C1658" w:rsidP="00DE5551">
      <w:pPr>
        <w:ind w:left="360"/>
        <w:rPr>
          <w:color w:val="000000" w:themeColor="text1"/>
          <w:lang w:val="pt-BR"/>
        </w:rPr>
      </w:pPr>
      <w:r w:rsidRPr="000769B5">
        <w:rPr>
          <w:color w:val="000000" w:themeColor="text1"/>
          <w:lang w:val="pt-BR"/>
        </w:rPr>
        <w:t xml:space="preserve">1. </w:t>
      </w:r>
      <w:r>
        <w:rPr>
          <w:color w:val="000000" w:themeColor="text1"/>
          <w:lang w:val="pt-BR"/>
        </w:rPr>
        <w:t>Turinys..........................................................................................................................................................................................................</w:t>
      </w:r>
      <w:r w:rsidR="00BA25E9">
        <w:rPr>
          <w:color w:val="000000" w:themeColor="text1"/>
          <w:lang w:val="pt-BR"/>
        </w:rPr>
        <w:t>.</w:t>
      </w:r>
      <w:r>
        <w:rPr>
          <w:color w:val="000000" w:themeColor="text1"/>
          <w:lang w:val="pt-BR"/>
        </w:rPr>
        <w:t>2</w:t>
      </w:r>
    </w:p>
    <w:p w:rsidR="003C1658" w:rsidRPr="000769B5" w:rsidRDefault="003C1658" w:rsidP="00DE5551">
      <w:pPr>
        <w:pStyle w:val="Pavadinimas"/>
        <w:jc w:val="left"/>
        <w:rPr>
          <w:b w:val="0"/>
          <w:color w:val="000000" w:themeColor="text1"/>
        </w:rPr>
      </w:pPr>
      <w:r w:rsidRPr="000769B5">
        <w:rPr>
          <w:color w:val="000000" w:themeColor="text1"/>
          <w:lang w:val="pt-BR"/>
        </w:rPr>
        <w:t xml:space="preserve">      </w:t>
      </w:r>
      <w:r w:rsidR="00DE5551">
        <w:rPr>
          <w:b w:val="0"/>
          <w:color w:val="000000" w:themeColor="text1"/>
          <w:lang w:val="pt-BR"/>
        </w:rPr>
        <w:t>2</w:t>
      </w:r>
      <w:r w:rsidRPr="000769B5">
        <w:rPr>
          <w:b w:val="0"/>
          <w:color w:val="000000" w:themeColor="text1"/>
          <w:lang w:val="pt-BR"/>
        </w:rPr>
        <w:t xml:space="preserve">. </w:t>
      </w:r>
      <w:r w:rsidR="000A45F4">
        <w:rPr>
          <w:b w:val="0"/>
          <w:color w:val="000000" w:themeColor="text1"/>
        </w:rPr>
        <w:t>201</w:t>
      </w:r>
      <w:r w:rsidR="00DE5551">
        <w:rPr>
          <w:b w:val="0"/>
          <w:color w:val="000000" w:themeColor="text1"/>
        </w:rPr>
        <w:t>6</w:t>
      </w:r>
      <w:r w:rsidRPr="000769B5">
        <w:rPr>
          <w:b w:val="0"/>
          <w:color w:val="000000" w:themeColor="text1"/>
        </w:rPr>
        <w:t xml:space="preserve"> metų </w:t>
      </w:r>
      <w:r w:rsidR="00DE5551">
        <w:rPr>
          <w:b w:val="0"/>
          <w:color w:val="000000" w:themeColor="text1"/>
        </w:rPr>
        <w:t xml:space="preserve">veiklos kokybės </w:t>
      </w:r>
      <w:proofErr w:type="spellStart"/>
      <w:r w:rsidRPr="00D44E8D">
        <w:rPr>
          <w:b w:val="0"/>
          <w:color w:val="000000" w:themeColor="text1"/>
        </w:rPr>
        <w:t>įsivertin</w:t>
      </w:r>
      <w:r>
        <w:rPr>
          <w:b w:val="0"/>
          <w:color w:val="000000" w:themeColor="text1"/>
        </w:rPr>
        <w:t>inimo</w:t>
      </w:r>
      <w:proofErr w:type="spellEnd"/>
      <w:r>
        <w:rPr>
          <w:b w:val="0"/>
          <w:color w:val="000000" w:themeColor="text1"/>
        </w:rPr>
        <w:t xml:space="preserve"> </w:t>
      </w:r>
      <w:r w:rsidRPr="00D44E8D">
        <w:rPr>
          <w:b w:val="0"/>
          <w:color w:val="000000" w:themeColor="text1"/>
        </w:rPr>
        <w:t>rezultatai</w:t>
      </w:r>
      <w:r w:rsidRPr="000769B5">
        <w:rPr>
          <w:b w:val="0"/>
          <w:color w:val="000000" w:themeColor="text1"/>
        </w:rPr>
        <w:t>......</w:t>
      </w:r>
      <w:r w:rsidR="00DE5551">
        <w:rPr>
          <w:b w:val="0"/>
          <w:color w:val="000000" w:themeColor="text1"/>
        </w:rPr>
        <w:t>......................</w:t>
      </w:r>
      <w:r w:rsidRPr="000769B5">
        <w:rPr>
          <w:b w:val="0"/>
          <w:color w:val="000000" w:themeColor="text1"/>
        </w:rPr>
        <w:t>.............................................................................</w:t>
      </w:r>
      <w:r>
        <w:rPr>
          <w:b w:val="0"/>
          <w:color w:val="000000" w:themeColor="text1"/>
        </w:rPr>
        <w:t>.......................</w:t>
      </w:r>
      <w:r w:rsidRPr="000769B5">
        <w:rPr>
          <w:b w:val="0"/>
          <w:color w:val="000000" w:themeColor="text1"/>
        </w:rPr>
        <w:t>.</w:t>
      </w:r>
      <w:r w:rsidR="00BA25E9">
        <w:rPr>
          <w:b w:val="0"/>
          <w:color w:val="000000" w:themeColor="text1"/>
        </w:rPr>
        <w:t>.</w:t>
      </w:r>
      <w:r w:rsidRPr="000769B5">
        <w:rPr>
          <w:b w:val="0"/>
          <w:color w:val="000000" w:themeColor="text1"/>
        </w:rPr>
        <w:t>..</w:t>
      </w:r>
      <w:r w:rsidR="00B839C1">
        <w:rPr>
          <w:b w:val="0"/>
          <w:color w:val="000000" w:themeColor="text1"/>
        </w:rPr>
        <w:t>3</w:t>
      </w:r>
    </w:p>
    <w:p w:rsidR="003C1658" w:rsidRDefault="00DE5551" w:rsidP="00DE5551">
      <w:pPr>
        <w:outlineLvl w:val="0"/>
        <w:rPr>
          <w:color w:val="000000" w:themeColor="text1"/>
          <w:lang w:val="pt-BR"/>
        </w:rPr>
      </w:pPr>
      <w:r>
        <w:rPr>
          <w:color w:val="000000" w:themeColor="text1"/>
        </w:rPr>
        <w:t xml:space="preserve">      3</w:t>
      </w:r>
      <w:r w:rsidR="003C1658">
        <w:rPr>
          <w:color w:val="000000" w:themeColor="text1"/>
        </w:rPr>
        <w:t xml:space="preserve">.  </w:t>
      </w:r>
      <w:r w:rsidR="003C1658" w:rsidRPr="000769B5">
        <w:rPr>
          <w:color w:val="000000" w:themeColor="text1"/>
          <w:lang w:val="pt-BR"/>
        </w:rPr>
        <w:t>Situacijos</w:t>
      </w:r>
      <w:r w:rsidR="003C1658">
        <w:rPr>
          <w:color w:val="000000" w:themeColor="text1"/>
          <w:lang w:val="pt-BR"/>
        </w:rPr>
        <w:t>(SSGG)</w:t>
      </w:r>
      <w:r w:rsidR="003C1658" w:rsidRPr="000769B5">
        <w:rPr>
          <w:color w:val="000000" w:themeColor="text1"/>
          <w:lang w:val="pt-BR"/>
        </w:rPr>
        <w:t xml:space="preserve"> analizė..................................</w:t>
      </w:r>
      <w:r w:rsidR="003C1658">
        <w:rPr>
          <w:color w:val="000000" w:themeColor="text1"/>
          <w:lang w:val="pt-BR"/>
        </w:rPr>
        <w:t>.............................................................................................................</w:t>
      </w:r>
      <w:r w:rsidR="00B839C1">
        <w:rPr>
          <w:color w:val="000000" w:themeColor="text1"/>
          <w:lang w:val="pt-BR"/>
        </w:rPr>
        <w:t>...............................4</w:t>
      </w:r>
    </w:p>
    <w:p w:rsidR="003C1658" w:rsidRPr="000769B5" w:rsidRDefault="00DE5551" w:rsidP="00DE5551">
      <w:pPr>
        <w:ind w:left="360"/>
        <w:rPr>
          <w:color w:val="000000" w:themeColor="text1"/>
          <w:lang w:val="pt-BR"/>
        </w:rPr>
      </w:pPr>
      <w:r>
        <w:rPr>
          <w:color w:val="000000" w:themeColor="text1"/>
          <w:lang w:val="pt-BR"/>
        </w:rPr>
        <w:t>4</w:t>
      </w:r>
      <w:r w:rsidR="000A45F4">
        <w:rPr>
          <w:color w:val="000000" w:themeColor="text1"/>
          <w:lang w:val="pt-BR"/>
        </w:rPr>
        <w:t>. 201</w:t>
      </w:r>
      <w:r>
        <w:rPr>
          <w:color w:val="000000" w:themeColor="text1"/>
          <w:lang w:val="pt-BR"/>
        </w:rPr>
        <w:t>7</w:t>
      </w:r>
      <w:r w:rsidR="003C1658">
        <w:rPr>
          <w:color w:val="000000" w:themeColor="text1"/>
          <w:lang w:val="pt-BR"/>
        </w:rPr>
        <w:t xml:space="preserve"> m. įstaigos prioritetai, veiklos tikslai ir uždaviniai................................................................................................</w:t>
      </w:r>
      <w:r w:rsidR="000375EB">
        <w:rPr>
          <w:color w:val="000000" w:themeColor="text1"/>
          <w:lang w:val="pt-BR"/>
        </w:rPr>
        <w:t>...............................5</w:t>
      </w:r>
    </w:p>
    <w:p w:rsidR="003C1658" w:rsidRDefault="00DE5551" w:rsidP="00DE5551">
      <w:pPr>
        <w:ind w:left="360"/>
        <w:rPr>
          <w:color w:val="000000" w:themeColor="text1"/>
          <w:lang w:val="pt-BR"/>
        </w:rPr>
      </w:pPr>
      <w:r>
        <w:rPr>
          <w:color w:val="000000" w:themeColor="text1"/>
          <w:lang w:val="pt-BR"/>
        </w:rPr>
        <w:t>5</w:t>
      </w:r>
      <w:r w:rsidR="003C1658">
        <w:rPr>
          <w:color w:val="000000" w:themeColor="text1"/>
          <w:lang w:val="pt-BR"/>
        </w:rPr>
        <w:t>. Veiklos turinys................................................................................................................................................................</w:t>
      </w:r>
      <w:r w:rsidR="000375EB">
        <w:rPr>
          <w:color w:val="000000" w:themeColor="text1"/>
          <w:lang w:val="pt-BR"/>
        </w:rPr>
        <w:t>...............................6</w:t>
      </w:r>
    </w:p>
    <w:p w:rsidR="003C1658" w:rsidRDefault="00DE5551" w:rsidP="00DE5551">
      <w:pPr>
        <w:ind w:left="360"/>
        <w:rPr>
          <w:color w:val="000000" w:themeColor="text1"/>
          <w:lang w:val="pt-BR"/>
        </w:rPr>
      </w:pPr>
      <w:r>
        <w:rPr>
          <w:color w:val="000000" w:themeColor="text1"/>
          <w:lang w:val="pt-BR"/>
        </w:rPr>
        <w:t>6</w:t>
      </w:r>
      <w:r w:rsidR="003C1658">
        <w:rPr>
          <w:color w:val="000000" w:themeColor="text1"/>
          <w:lang w:val="pt-BR"/>
        </w:rPr>
        <w:t>. Veiklos priežiūra.............................................................................................................................................................</w:t>
      </w:r>
      <w:r w:rsidR="00411645">
        <w:rPr>
          <w:color w:val="000000" w:themeColor="text1"/>
          <w:lang w:val="pt-BR"/>
        </w:rPr>
        <w:t>..............................1</w:t>
      </w:r>
      <w:r w:rsidR="006773F5">
        <w:rPr>
          <w:color w:val="000000" w:themeColor="text1"/>
          <w:lang w:val="pt-BR"/>
        </w:rPr>
        <w:t>1</w:t>
      </w:r>
    </w:p>
    <w:p w:rsidR="003C1658" w:rsidRPr="000769B5" w:rsidRDefault="003C1658" w:rsidP="00DE5551">
      <w:pPr>
        <w:ind w:left="360"/>
        <w:rPr>
          <w:color w:val="000000" w:themeColor="text1"/>
          <w:lang w:val="pt-BR"/>
        </w:rPr>
      </w:pPr>
    </w:p>
    <w:p w:rsidR="003C1658" w:rsidRPr="000769B5" w:rsidRDefault="003C1658" w:rsidP="003C1658">
      <w:pPr>
        <w:spacing w:line="360" w:lineRule="auto"/>
        <w:rPr>
          <w:color w:val="000000" w:themeColor="text1"/>
        </w:rPr>
      </w:pPr>
    </w:p>
    <w:p w:rsidR="003C1658" w:rsidRPr="000769B5" w:rsidRDefault="003C1658" w:rsidP="003C1658">
      <w:pPr>
        <w:pStyle w:val="Pavadinimas"/>
        <w:spacing w:line="360" w:lineRule="auto"/>
        <w:ind w:left="1440"/>
        <w:jc w:val="both"/>
        <w:rPr>
          <w:color w:val="000000" w:themeColor="text1"/>
        </w:rPr>
      </w:pPr>
    </w:p>
    <w:p w:rsidR="00490DAB" w:rsidRPr="00490DAB" w:rsidRDefault="003C1658" w:rsidP="003C1658">
      <w:pPr>
        <w:pStyle w:val="Pavadinimas"/>
        <w:numPr>
          <w:ilvl w:val="0"/>
          <w:numId w:val="2"/>
        </w:numPr>
        <w:spacing w:line="360" w:lineRule="auto"/>
        <w:ind w:left="1134"/>
        <w:jc w:val="both"/>
      </w:pPr>
      <w:r>
        <w:rPr>
          <w:sz w:val="56"/>
        </w:rPr>
        <w:br w:type="page"/>
      </w:r>
    </w:p>
    <w:p w:rsidR="00490DAB" w:rsidRPr="00490DAB" w:rsidRDefault="00490DAB" w:rsidP="00490DAB">
      <w:pPr>
        <w:pStyle w:val="Pavadinimas"/>
        <w:spacing w:line="360" w:lineRule="auto"/>
        <w:ind w:left="1134"/>
        <w:jc w:val="both"/>
      </w:pPr>
    </w:p>
    <w:p w:rsidR="003C1658" w:rsidRPr="00A106AA" w:rsidRDefault="00A01281" w:rsidP="00954465">
      <w:pPr>
        <w:pStyle w:val="Pavadinimas"/>
        <w:spacing w:line="360" w:lineRule="auto"/>
        <w:rPr>
          <w:b w:val="0"/>
        </w:rPr>
      </w:pPr>
      <w:r w:rsidRPr="00DE5551">
        <w:t>I</w:t>
      </w:r>
      <w:r w:rsidR="00DE5551" w:rsidRPr="00DE5551">
        <w:t>I</w:t>
      </w:r>
      <w:r w:rsidRPr="00DE5551">
        <w:t>.</w:t>
      </w:r>
      <w:r w:rsidRPr="00954465">
        <w:t xml:space="preserve"> 2016</w:t>
      </w:r>
      <w:r w:rsidR="003C1658" w:rsidRPr="00954465">
        <w:t xml:space="preserve"> METŲ VEIKLOS KOKYBĖS ĮSIVERTINIMO KOMENTARAS</w:t>
      </w:r>
    </w:p>
    <w:p w:rsidR="003C1658" w:rsidRPr="00A30DDE" w:rsidRDefault="003C1658" w:rsidP="003C1658">
      <w:pPr>
        <w:jc w:val="center"/>
        <w:outlineLvl w:val="0"/>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2799"/>
      </w:tblGrid>
      <w:tr w:rsidR="003C1658" w:rsidRPr="0077211E" w:rsidTr="00345EE4">
        <w:tc>
          <w:tcPr>
            <w:tcW w:w="1668" w:type="dxa"/>
            <w:shd w:val="clear" w:color="auto" w:fill="auto"/>
          </w:tcPr>
          <w:p w:rsidR="003C1658" w:rsidRPr="00A106AA" w:rsidRDefault="003C1658" w:rsidP="00345EE4">
            <w:pPr>
              <w:jc w:val="center"/>
              <w:outlineLvl w:val="0"/>
            </w:pPr>
            <w:r>
              <w:t>Audito sritis</w:t>
            </w:r>
          </w:p>
        </w:tc>
        <w:tc>
          <w:tcPr>
            <w:tcW w:w="13200" w:type="dxa"/>
            <w:shd w:val="clear" w:color="auto" w:fill="auto"/>
          </w:tcPr>
          <w:p w:rsidR="003C1658" w:rsidRDefault="003C1658" w:rsidP="00345EE4">
            <w:pPr>
              <w:jc w:val="center"/>
              <w:outlineLvl w:val="0"/>
            </w:pPr>
            <w:r>
              <w:t>Komentaras</w:t>
            </w:r>
          </w:p>
          <w:p w:rsidR="003C1658" w:rsidRPr="00A106AA" w:rsidRDefault="003C1658" w:rsidP="00345EE4">
            <w:pPr>
              <w:jc w:val="center"/>
              <w:outlineLvl w:val="0"/>
            </w:pPr>
          </w:p>
        </w:tc>
      </w:tr>
      <w:tr w:rsidR="003C1658" w:rsidRPr="0077211E" w:rsidTr="00345EE4">
        <w:tc>
          <w:tcPr>
            <w:tcW w:w="1668" w:type="dxa"/>
            <w:shd w:val="clear" w:color="auto" w:fill="auto"/>
          </w:tcPr>
          <w:p w:rsidR="003C1658" w:rsidRDefault="00B01557" w:rsidP="00B01557">
            <w:pPr>
              <w:tabs>
                <w:tab w:val="left" w:pos="284"/>
              </w:tabs>
              <w:spacing w:line="360" w:lineRule="auto"/>
              <w:jc w:val="both"/>
              <w:outlineLvl w:val="0"/>
            </w:pPr>
            <w:r>
              <w:t>3.2.1. Vaiko daroma pažanga įvairiais amžiaus tarpsniais.</w:t>
            </w:r>
          </w:p>
          <w:p w:rsidR="00B01557" w:rsidRDefault="00B01557" w:rsidP="00B01557">
            <w:pPr>
              <w:tabs>
                <w:tab w:val="left" w:pos="284"/>
              </w:tabs>
              <w:spacing w:line="360" w:lineRule="auto"/>
              <w:jc w:val="both"/>
              <w:outlineLvl w:val="0"/>
            </w:pPr>
          </w:p>
          <w:p w:rsidR="00B01557" w:rsidRDefault="00B01557" w:rsidP="00B01557">
            <w:pPr>
              <w:tabs>
                <w:tab w:val="left" w:pos="284"/>
              </w:tabs>
              <w:spacing w:line="360" w:lineRule="auto"/>
              <w:jc w:val="both"/>
              <w:outlineLvl w:val="0"/>
            </w:pPr>
          </w:p>
          <w:p w:rsidR="00B01557" w:rsidRPr="00A106AA" w:rsidRDefault="00B01557" w:rsidP="00B01557">
            <w:pPr>
              <w:tabs>
                <w:tab w:val="left" w:pos="284"/>
              </w:tabs>
              <w:spacing w:line="360" w:lineRule="auto"/>
              <w:jc w:val="both"/>
              <w:outlineLvl w:val="0"/>
            </w:pPr>
          </w:p>
        </w:tc>
        <w:tc>
          <w:tcPr>
            <w:tcW w:w="13200" w:type="dxa"/>
            <w:shd w:val="clear" w:color="auto" w:fill="auto"/>
          </w:tcPr>
          <w:p w:rsidR="00A01281" w:rsidRPr="00345137" w:rsidRDefault="00B01557" w:rsidP="00B01557">
            <w:pPr>
              <w:jc w:val="both"/>
            </w:pPr>
            <w:r>
              <w:t xml:space="preserve">Pagal veiklos rodiklio 3.2. </w:t>
            </w:r>
            <w:r w:rsidRPr="00B01557">
              <w:rPr>
                <w:i/>
              </w:rPr>
              <w:t xml:space="preserve">Vaiko pasiekimų kokybė </w:t>
            </w:r>
            <w:r>
              <w:t>pagalbinio rodiklio 3.2.1.</w:t>
            </w:r>
            <w:r w:rsidRPr="00B01557">
              <w:rPr>
                <w:i/>
              </w:rPr>
              <w:t>Vaiko daroma pažanga įvairiais amžiaus tarpsniais</w:t>
            </w:r>
            <w:r>
              <w:t xml:space="preserve"> rezultatus esame 3 lygyje.</w:t>
            </w:r>
          </w:p>
          <w:p w:rsidR="00A01281" w:rsidRDefault="00A01281" w:rsidP="00B01557">
            <w:pPr>
              <w:jc w:val="both"/>
            </w:pPr>
            <w:r w:rsidRPr="00345137">
              <w:t>Atsižvelgiant į įstaigos pedagogų bei įstaigą lankančių vaikų tėvų atsakymus galima teigti, kad grupių ir individualūs vaikų pasiekimai akivaizdūs tik tam tikrais amžiaus tarpsniais. Pedagogai ir tėvai skiria tam nemažai dėmesio. Pedagogai ir tėvai įtakoja vaiko pasiekimų kokybę, nors jiems trūksta teorinių</w:t>
            </w:r>
            <w:r>
              <w:t xml:space="preserve">  žinių. Vaikų pasiekimai dažniausiai</w:t>
            </w:r>
            <w:r w:rsidRPr="00345137">
              <w:t xml:space="preserve"> atitinka tėvų lūkesčius (60</w:t>
            </w:r>
            <w:r w:rsidRPr="00345137">
              <w:rPr>
                <w:lang w:val="en-US"/>
              </w:rPr>
              <w:t>%),</w:t>
            </w:r>
            <w:r w:rsidRPr="00345137">
              <w:t xml:space="preserve"> nors pedagogus jie tenkina tik iš dalies (78</w:t>
            </w:r>
            <w:r w:rsidRPr="00345137">
              <w:rPr>
                <w:lang w:val="en-US"/>
              </w:rPr>
              <w:t xml:space="preserve">%). </w:t>
            </w:r>
            <w:proofErr w:type="spellStart"/>
            <w:r w:rsidRPr="00345137">
              <w:rPr>
                <w:lang w:val="en-US"/>
              </w:rPr>
              <w:t>Tiek</w:t>
            </w:r>
            <w:proofErr w:type="spellEnd"/>
            <w:r w:rsidRPr="00345137">
              <w:rPr>
                <w:lang w:val="en-US"/>
              </w:rPr>
              <w:t xml:space="preserve"> t</w:t>
            </w:r>
            <w:proofErr w:type="spellStart"/>
            <w:r>
              <w:t>ėvai</w:t>
            </w:r>
            <w:proofErr w:type="spellEnd"/>
            <w:r w:rsidRPr="00345137">
              <w:t>, tiek pedagogai gerai įvertino pedagoginės pagalbos vaikų pažangai veiksmingumą.</w:t>
            </w:r>
            <w:r w:rsidRPr="003B3D46">
              <w:t xml:space="preserve"> </w:t>
            </w:r>
          </w:p>
          <w:p w:rsidR="00A01281" w:rsidRDefault="00B01557" w:rsidP="00A01281">
            <w:r>
              <w:t>Stipriausia:</w:t>
            </w:r>
          </w:p>
          <w:p w:rsidR="00B01557" w:rsidRDefault="00B01557" w:rsidP="00A01281">
            <w:r>
              <w:t>1. Bendri grupės vaikų pasiekimai.</w:t>
            </w:r>
          </w:p>
          <w:p w:rsidR="004928D5" w:rsidRDefault="00B01557" w:rsidP="00A01281">
            <w:r>
              <w:t xml:space="preserve">2. </w:t>
            </w:r>
            <w:proofErr w:type="spellStart"/>
            <w:r w:rsidR="004928D5">
              <w:t>Kompetetingi</w:t>
            </w:r>
            <w:proofErr w:type="spellEnd"/>
            <w:r w:rsidR="004928D5">
              <w:t xml:space="preserve"> pedagogai.</w:t>
            </w:r>
          </w:p>
          <w:p w:rsidR="004928D5" w:rsidRDefault="004928D5" w:rsidP="00A01281">
            <w:r>
              <w:t>Silpniausia:</w:t>
            </w:r>
          </w:p>
          <w:p w:rsidR="004928D5" w:rsidRDefault="004928D5" w:rsidP="00A01281">
            <w:r>
              <w:t>1. Papildomas vaikų ugdymas.</w:t>
            </w:r>
          </w:p>
          <w:p w:rsidR="004928D5" w:rsidRPr="00345137" w:rsidRDefault="004928D5" w:rsidP="00A01281">
            <w:r>
              <w:t xml:space="preserve">2. </w:t>
            </w:r>
            <w:r w:rsidR="00A67257">
              <w:t xml:space="preserve">Vaikų vertimas ir </w:t>
            </w:r>
            <w:r w:rsidR="008417D1">
              <w:t xml:space="preserve">gautos informacijos </w:t>
            </w:r>
            <w:r w:rsidR="00A67257">
              <w:t>panaudojimas planavime.</w:t>
            </w:r>
          </w:p>
          <w:p w:rsidR="00A01281" w:rsidRPr="00954465" w:rsidRDefault="004928D5" w:rsidP="00954465">
            <w:pPr>
              <w:ind w:firstLine="58"/>
            </w:pPr>
            <w:r w:rsidRPr="00954465">
              <w:t>Pasirinkta tobulinti</w:t>
            </w:r>
            <w:r w:rsidR="00A01281" w:rsidRPr="00954465">
              <w:t>:</w:t>
            </w:r>
          </w:p>
          <w:p w:rsidR="00A01281" w:rsidRDefault="00A01281" w:rsidP="00954465">
            <w:pPr>
              <w:ind w:firstLine="58"/>
            </w:pPr>
            <w:r>
              <w:t>1. Sukauptą vaikų pasiekimų vertinimo informaciją panaudoti individualiam darbui su vaiku, gerinant jo pasiekimus.</w:t>
            </w:r>
          </w:p>
          <w:p w:rsidR="00A01281" w:rsidRDefault="00A01281" w:rsidP="00954465">
            <w:pPr>
              <w:ind w:firstLine="58"/>
            </w:pPr>
            <w:r>
              <w:t>2. Siekti, kad dauguma pedagogų dalyvautų vaikų pasiekimų vertinimo mokymuose.</w:t>
            </w:r>
          </w:p>
          <w:p w:rsidR="003C1658" w:rsidRPr="0033276A" w:rsidRDefault="00A01281" w:rsidP="00954465">
            <w:pPr>
              <w:ind w:firstLine="58"/>
              <w:rPr>
                <w:color w:val="000000"/>
              </w:rPr>
            </w:pPr>
            <w:r>
              <w:t>3. Atsižvelgus į vaiko gabumus, bendradarbiaujant su tėvais, skatinti papildomą vaikų ugdym</w:t>
            </w:r>
            <w:r w:rsidR="00A67257">
              <w:t>ą</w:t>
            </w:r>
            <w:r>
              <w:t>.</w:t>
            </w:r>
          </w:p>
        </w:tc>
      </w:tr>
      <w:tr w:rsidR="00B01557" w:rsidRPr="0077211E" w:rsidTr="00345EE4">
        <w:tc>
          <w:tcPr>
            <w:tcW w:w="1668" w:type="dxa"/>
            <w:shd w:val="clear" w:color="auto" w:fill="auto"/>
          </w:tcPr>
          <w:p w:rsidR="00B01557" w:rsidRDefault="00B01557" w:rsidP="00B01557">
            <w:r>
              <w:t>3.2.2. Vaiko pa</w:t>
            </w:r>
            <w:r w:rsidR="00B4210C">
              <w:t>s</w:t>
            </w:r>
            <w:r>
              <w:t xml:space="preserve">iekimų kokybė priešmokykliniame amžiuje. </w:t>
            </w:r>
          </w:p>
          <w:p w:rsidR="00B01557" w:rsidRDefault="00B01557" w:rsidP="00B01557">
            <w:pPr>
              <w:tabs>
                <w:tab w:val="left" w:pos="284"/>
              </w:tabs>
              <w:spacing w:line="360" w:lineRule="auto"/>
              <w:jc w:val="both"/>
              <w:outlineLvl w:val="0"/>
            </w:pPr>
          </w:p>
        </w:tc>
        <w:tc>
          <w:tcPr>
            <w:tcW w:w="13200" w:type="dxa"/>
            <w:shd w:val="clear" w:color="auto" w:fill="auto"/>
          </w:tcPr>
          <w:p w:rsidR="008417D1" w:rsidRPr="00345137" w:rsidRDefault="008417D1" w:rsidP="008417D1">
            <w:pPr>
              <w:jc w:val="both"/>
            </w:pPr>
            <w:r>
              <w:t xml:space="preserve">Pagal veiklos rodiklio 3.2. </w:t>
            </w:r>
            <w:r w:rsidRPr="00B01557">
              <w:rPr>
                <w:i/>
              </w:rPr>
              <w:t xml:space="preserve">Vaiko pasiekimų kokybė </w:t>
            </w:r>
            <w:r>
              <w:t>pagalbinio rodiklio 3.2.2.</w:t>
            </w:r>
            <w:r w:rsidRPr="00B01557">
              <w:rPr>
                <w:i/>
              </w:rPr>
              <w:t xml:space="preserve">Vaiko </w:t>
            </w:r>
            <w:r>
              <w:rPr>
                <w:i/>
              </w:rPr>
              <w:t xml:space="preserve">pasiekimų kokybė </w:t>
            </w:r>
            <w:proofErr w:type="spellStart"/>
            <w:r>
              <w:rPr>
                <w:i/>
              </w:rPr>
              <w:t>priešmokyliniame</w:t>
            </w:r>
            <w:proofErr w:type="spellEnd"/>
            <w:r>
              <w:rPr>
                <w:i/>
              </w:rPr>
              <w:t xml:space="preserve"> amžiuje </w:t>
            </w:r>
            <w:r>
              <w:t>rezultatus esame 4 lygyje.</w:t>
            </w:r>
          </w:p>
          <w:p w:rsidR="00B01557" w:rsidRDefault="00CB57A8" w:rsidP="00A01281">
            <w:r>
              <w:t>Stipriausia:</w:t>
            </w:r>
          </w:p>
          <w:p w:rsidR="00CB57A8" w:rsidRDefault="00DD6779" w:rsidP="00A01281">
            <w:r>
              <w:t>1. Beveik visi vaikai yra pasiekę pakankamą brandą mokyklai.</w:t>
            </w:r>
          </w:p>
          <w:p w:rsidR="00DD6779" w:rsidRDefault="00DD6779" w:rsidP="00DD6779">
            <w:r>
              <w:t>2. Beveik visų vaikų pažanga akivaizdi, atitinkanti priešmokyklinio ugdymo standartą, pedagogų ir tėvų lūkesčius.</w:t>
            </w:r>
          </w:p>
          <w:p w:rsidR="00DD6779" w:rsidRDefault="00DD6779" w:rsidP="00DD6779">
            <w:r>
              <w:t>Silpniausia:</w:t>
            </w:r>
          </w:p>
          <w:p w:rsidR="00EE2B79" w:rsidRDefault="00DD6779" w:rsidP="00DD6779">
            <w:r>
              <w:t xml:space="preserve">1. </w:t>
            </w:r>
            <w:r w:rsidR="00EE2B79">
              <w:t>Socialinės ir komunikavimo kompetencijų pasiekimai.</w:t>
            </w:r>
          </w:p>
          <w:p w:rsidR="00EE2B79" w:rsidRDefault="00EE2B79" w:rsidP="00DD6779">
            <w:r>
              <w:t>Pasirinkta tobulinti:</w:t>
            </w:r>
          </w:p>
          <w:p w:rsidR="00DD6779" w:rsidRDefault="00EE2B79" w:rsidP="006E7B2B">
            <w:r>
              <w:t xml:space="preserve"> 1. Socialinius ir komunikavimo pasiekimus.</w:t>
            </w:r>
          </w:p>
        </w:tc>
      </w:tr>
    </w:tbl>
    <w:p w:rsidR="003C1658" w:rsidRDefault="003C1658" w:rsidP="0091353F">
      <w:pPr>
        <w:outlineLvl w:val="0"/>
        <w:rPr>
          <w:b/>
          <w:sz w:val="28"/>
          <w:szCs w:val="28"/>
        </w:rPr>
      </w:pPr>
    </w:p>
    <w:p w:rsidR="003C1658" w:rsidRDefault="003C1658" w:rsidP="003C1658">
      <w:pPr>
        <w:outlineLvl w:val="0"/>
        <w:rPr>
          <w:b/>
          <w:sz w:val="28"/>
          <w:szCs w:val="28"/>
        </w:rPr>
      </w:pPr>
    </w:p>
    <w:p w:rsidR="003C1658" w:rsidRPr="00DE5551" w:rsidRDefault="00DE5551" w:rsidP="003C1658">
      <w:pPr>
        <w:jc w:val="center"/>
        <w:outlineLvl w:val="0"/>
        <w:rPr>
          <w:b/>
        </w:rPr>
      </w:pPr>
      <w:r w:rsidRPr="00DE5551">
        <w:rPr>
          <w:b/>
        </w:rPr>
        <w:t xml:space="preserve">III. </w:t>
      </w:r>
      <w:r w:rsidR="003C1658" w:rsidRPr="00DE5551">
        <w:rPr>
          <w:b/>
        </w:rPr>
        <w:t>BABTŲ LOPŠELIO-DARŽELIO UGDYM</w:t>
      </w:r>
      <w:r w:rsidR="0091353F" w:rsidRPr="00DE5551">
        <w:rPr>
          <w:b/>
        </w:rPr>
        <w:t>O SITUACIJOS (SSGG) ANALIZĖ 201</w:t>
      </w:r>
      <w:r>
        <w:rPr>
          <w:b/>
        </w:rPr>
        <w:t>7</w:t>
      </w:r>
      <w:r w:rsidR="003C1658" w:rsidRPr="00DE5551">
        <w:rPr>
          <w:b/>
        </w:rPr>
        <w:t xml:space="preserve"> </w:t>
      </w:r>
      <w:proofErr w:type="spellStart"/>
      <w:r w:rsidR="003C1658" w:rsidRPr="00DE5551">
        <w:rPr>
          <w:b/>
        </w:rPr>
        <w:t>m</w:t>
      </w:r>
      <w:proofErr w:type="spellEnd"/>
      <w:r w:rsidR="003C1658" w:rsidRPr="00DE5551">
        <w:rPr>
          <w:b/>
        </w:rPr>
        <w:t>.</w:t>
      </w:r>
    </w:p>
    <w:p w:rsidR="003C1658" w:rsidRPr="000769B5" w:rsidRDefault="003C1658" w:rsidP="003C1658">
      <w:pPr>
        <w:pStyle w:val="Pavadinimas"/>
        <w:spacing w:line="360" w:lineRule="auto"/>
        <w:jc w:val="left"/>
        <w:rPr>
          <w:sz w:val="16"/>
          <w:szCs w:val="16"/>
        </w:rPr>
      </w:pPr>
      <w: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7230"/>
      </w:tblGrid>
      <w:tr w:rsidR="003C1658" w:rsidRPr="00AC303C" w:rsidTr="00345EE4">
        <w:tc>
          <w:tcPr>
            <w:tcW w:w="7371" w:type="dxa"/>
            <w:shd w:val="clear" w:color="auto" w:fill="auto"/>
          </w:tcPr>
          <w:p w:rsidR="003C1658" w:rsidRPr="00AC303C" w:rsidRDefault="003C1658" w:rsidP="00345EE4">
            <w:pPr>
              <w:pStyle w:val="Pavadinimas"/>
              <w:spacing w:line="360" w:lineRule="auto"/>
              <w:rPr>
                <w:b w:val="0"/>
              </w:rPr>
            </w:pPr>
            <w:r w:rsidRPr="00AC303C">
              <w:rPr>
                <w:b w:val="0"/>
              </w:rPr>
              <w:t>PRIVALUMAI ( STIPRIOSIOS PUSĖS)</w:t>
            </w:r>
          </w:p>
        </w:tc>
        <w:tc>
          <w:tcPr>
            <w:tcW w:w="7230" w:type="dxa"/>
            <w:shd w:val="clear" w:color="auto" w:fill="auto"/>
          </w:tcPr>
          <w:p w:rsidR="003C1658" w:rsidRPr="00AC303C" w:rsidRDefault="003C1658" w:rsidP="00345EE4">
            <w:pPr>
              <w:pStyle w:val="Pavadinimas"/>
              <w:spacing w:line="360" w:lineRule="auto"/>
              <w:rPr>
                <w:b w:val="0"/>
              </w:rPr>
            </w:pPr>
            <w:r w:rsidRPr="00AC303C">
              <w:rPr>
                <w:b w:val="0"/>
              </w:rPr>
              <w:t>TRŪKUMAI  ( SILPNOSIOS PUSĖS)</w:t>
            </w:r>
          </w:p>
        </w:tc>
      </w:tr>
      <w:tr w:rsidR="003C1658" w:rsidRPr="00AC303C" w:rsidTr="00345EE4">
        <w:tc>
          <w:tcPr>
            <w:tcW w:w="7371" w:type="dxa"/>
            <w:shd w:val="clear" w:color="auto" w:fill="auto"/>
          </w:tcPr>
          <w:p w:rsidR="00833282" w:rsidRDefault="003C1658" w:rsidP="00345EE4">
            <w:pPr>
              <w:pStyle w:val="Pavadinimas"/>
              <w:spacing w:line="360" w:lineRule="auto"/>
              <w:jc w:val="left"/>
              <w:rPr>
                <w:b w:val="0"/>
              </w:rPr>
            </w:pPr>
            <w:r>
              <w:rPr>
                <w:b w:val="0"/>
              </w:rPr>
              <w:t>1.</w:t>
            </w:r>
            <w:r w:rsidR="00833282">
              <w:rPr>
                <w:b w:val="0"/>
              </w:rPr>
              <w:t xml:space="preserve"> Vaikų ugdymas sėkmingai organizuojamas pagal atnaujintas ikimokyklinio ir priešmokyklinio ugdymo programas.</w:t>
            </w:r>
          </w:p>
          <w:p w:rsidR="003C1658" w:rsidRDefault="00833282" w:rsidP="00345EE4">
            <w:pPr>
              <w:pStyle w:val="Pavadinimas"/>
              <w:spacing w:line="360" w:lineRule="auto"/>
              <w:jc w:val="left"/>
              <w:rPr>
                <w:b w:val="0"/>
              </w:rPr>
            </w:pPr>
            <w:r>
              <w:rPr>
                <w:b w:val="0"/>
              </w:rPr>
              <w:t xml:space="preserve">2. </w:t>
            </w:r>
            <w:r w:rsidR="003C1658">
              <w:rPr>
                <w:b w:val="0"/>
              </w:rPr>
              <w:t xml:space="preserve"> </w:t>
            </w:r>
            <w:r w:rsidR="006E7B2B">
              <w:rPr>
                <w:b w:val="0"/>
              </w:rPr>
              <w:t>Sėkmingas vaikų ir pedagogų dalyvavimas</w:t>
            </w:r>
            <w:r w:rsidR="006E7B2B" w:rsidRPr="00074CAF">
              <w:rPr>
                <w:b w:val="0"/>
              </w:rPr>
              <w:t xml:space="preserve"> rajono konkursuose, renginiuose.</w:t>
            </w:r>
          </w:p>
          <w:p w:rsidR="0091353F" w:rsidRDefault="00833282" w:rsidP="0091353F">
            <w:pPr>
              <w:pStyle w:val="Pavadinimas"/>
              <w:spacing w:line="360" w:lineRule="auto"/>
              <w:jc w:val="left"/>
              <w:rPr>
                <w:b w:val="0"/>
              </w:rPr>
            </w:pPr>
            <w:r>
              <w:rPr>
                <w:b w:val="0"/>
              </w:rPr>
              <w:t>3</w:t>
            </w:r>
            <w:r w:rsidR="006E7B2B">
              <w:rPr>
                <w:b w:val="0"/>
              </w:rPr>
              <w:t>.</w:t>
            </w:r>
            <w:r>
              <w:rPr>
                <w:b w:val="0"/>
              </w:rPr>
              <w:t xml:space="preserve"> S</w:t>
            </w:r>
            <w:r w:rsidR="006E7B2B">
              <w:rPr>
                <w:b w:val="0"/>
              </w:rPr>
              <w:t xml:space="preserve">udarytos sąlygos ugdomojoje veikloje naudotis internetu, </w:t>
            </w:r>
            <w:proofErr w:type="spellStart"/>
            <w:r w:rsidR="006E7B2B">
              <w:rPr>
                <w:b w:val="0"/>
              </w:rPr>
              <w:t>org</w:t>
            </w:r>
            <w:proofErr w:type="spellEnd"/>
            <w:r w:rsidR="006E7B2B">
              <w:rPr>
                <w:b w:val="0"/>
              </w:rPr>
              <w:t>. technika.</w:t>
            </w:r>
          </w:p>
          <w:p w:rsidR="00A849B2" w:rsidRPr="00AC303C" w:rsidRDefault="006E7B2B" w:rsidP="0091353F">
            <w:pPr>
              <w:pStyle w:val="Pavadinimas"/>
              <w:spacing w:line="360" w:lineRule="auto"/>
              <w:jc w:val="left"/>
              <w:rPr>
                <w:b w:val="0"/>
              </w:rPr>
            </w:pPr>
            <w:r>
              <w:rPr>
                <w:b w:val="0"/>
              </w:rPr>
              <w:t xml:space="preserve">4. </w:t>
            </w:r>
            <w:r w:rsidR="00833282">
              <w:rPr>
                <w:b w:val="0"/>
              </w:rPr>
              <w:t xml:space="preserve">Dviejose grupėse atliktas </w:t>
            </w:r>
            <w:r w:rsidR="00954465">
              <w:rPr>
                <w:b w:val="0"/>
              </w:rPr>
              <w:t>kapitalinis tualetų remontas, taip pat pakeista dalis baldų grupėse.</w:t>
            </w:r>
          </w:p>
          <w:p w:rsidR="003C1658" w:rsidRPr="00AC303C" w:rsidRDefault="003C1658" w:rsidP="00345EE4">
            <w:pPr>
              <w:pStyle w:val="Pavadinimas"/>
              <w:spacing w:line="360" w:lineRule="auto"/>
              <w:jc w:val="left"/>
              <w:rPr>
                <w:b w:val="0"/>
              </w:rPr>
            </w:pPr>
          </w:p>
        </w:tc>
        <w:tc>
          <w:tcPr>
            <w:tcW w:w="7230" w:type="dxa"/>
            <w:shd w:val="clear" w:color="auto" w:fill="auto"/>
          </w:tcPr>
          <w:p w:rsidR="003C1658" w:rsidRPr="00A30DDE" w:rsidRDefault="0091382D" w:rsidP="00345EE4">
            <w:pPr>
              <w:pStyle w:val="Pavadinimas"/>
              <w:spacing w:line="360" w:lineRule="auto"/>
              <w:jc w:val="left"/>
              <w:rPr>
                <w:b w:val="0"/>
              </w:rPr>
            </w:pPr>
            <w:r>
              <w:rPr>
                <w:b w:val="0"/>
              </w:rPr>
              <w:t xml:space="preserve">1. </w:t>
            </w:r>
            <w:r w:rsidR="00883C56" w:rsidRPr="00883C56">
              <w:rPr>
                <w:b w:val="0"/>
              </w:rPr>
              <w:t>Kvalifikuotų ikimokyklinio ugd</w:t>
            </w:r>
            <w:r w:rsidR="00833282">
              <w:rPr>
                <w:b w:val="0"/>
              </w:rPr>
              <w:t>y</w:t>
            </w:r>
            <w:r w:rsidR="00883C56" w:rsidRPr="00883C56">
              <w:rPr>
                <w:b w:val="0"/>
              </w:rPr>
              <w:t>mo specialistų</w:t>
            </w:r>
            <w:r w:rsidR="00883C56">
              <w:rPr>
                <w:b w:val="0"/>
              </w:rPr>
              <w:t xml:space="preserve"> </w:t>
            </w:r>
            <w:r w:rsidR="0091353F">
              <w:rPr>
                <w:b w:val="0"/>
              </w:rPr>
              <w:t>stoka įstaigoje</w:t>
            </w:r>
            <w:r w:rsidR="000613F5">
              <w:rPr>
                <w:b w:val="0"/>
              </w:rPr>
              <w:t>.</w:t>
            </w:r>
          </w:p>
          <w:p w:rsidR="003C1658" w:rsidRDefault="006E7B2B" w:rsidP="0091353F">
            <w:pPr>
              <w:pStyle w:val="Pavadinimas"/>
              <w:spacing w:line="360" w:lineRule="auto"/>
              <w:jc w:val="left"/>
              <w:rPr>
                <w:b w:val="0"/>
              </w:rPr>
            </w:pPr>
            <w:r>
              <w:rPr>
                <w:b w:val="0"/>
              </w:rPr>
              <w:t>2.</w:t>
            </w:r>
            <w:r w:rsidR="00A849B2" w:rsidRPr="00AC303C">
              <w:rPr>
                <w:b w:val="0"/>
              </w:rPr>
              <w:t xml:space="preserve"> Įstaigoje</w:t>
            </w:r>
            <w:r w:rsidR="00A849B2">
              <w:rPr>
                <w:b w:val="0"/>
              </w:rPr>
              <w:t xml:space="preserve"> neteikiama sveikatos </w:t>
            </w:r>
            <w:r>
              <w:rPr>
                <w:b w:val="0"/>
              </w:rPr>
              <w:t xml:space="preserve">priežiūros specialisto paslauga, nėra </w:t>
            </w:r>
            <w:r w:rsidRPr="00AC303C">
              <w:rPr>
                <w:b w:val="0"/>
              </w:rPr>
              <w:t xml:space="preserve">psichologo, </w:t>
            </w:r>
            <w:proofErr w:type="spellStart"/>
            <w:r w:rsidRPr="00AC303C">
              <w:rPr>
                <w:b w:val="0"/>
              </w:rPr>
              <w:t>spec</w:t>
            </w:r>
            <w:proofErr w:type="spellEnd"/>
            <w:r w:rsidRPr="00AC303C">
              <w:rPr>
                <w:b w:val="0"/>
              </w:rPr>
              <w:t xml:space="preserve">. </w:t>
            </w:r>
            <w:r>
              <w:rPr>
                <w:b w:val="0"/>
              </w:rPr>
              <w:t>p</w:t>
            </w:r>
            <w:r w:rsidRPr="00AC303C">
              <w:rPr>
                <w:b w:val="0"/>
              </w:rPr>
              <w:t>edagogo</w:t>
            </w:r>
            <w:r>
              <w:rPr>
                <w:b w:val="0"/>
              </w:rPr>
              <w:t>.</w:t>
            </w:r>
          </w:p>
          <w:p w:rsidR="00883C56" w:rsidRDefault="006E7B2B" w:rsidP="00883C56">
            <w:pPr>
              <w:spacing w:line="360" w:lineRule="auto"/>
              <w:contextualSpacing/>
              <w:jc w:val="both"/>
            </w:pPr>
            <w:r>
              <w:t xml:space="preserve">3. </w:t>
            </w:r>
            <w:r w:rsidR="00883C56">
              <w:t>N</w:t>
            </w:r>
            <w:r w:rsidR="000613F5">
              <w:t>ėra</w:t>
            </w:r>
            <w:r w:rsidR="00883C56" w:rsidRPr="00B523B1">
              <w:t xml:space="preserve"> salės </w:t>
            </w:r>
            <w:r w:rsidR="000613F5">
              <w:t>vaikų sportinėms veikloms,</w:t>
            </w:r>
            <w:r w:rsidR="000613F5" w:rsidRPr="00B523B1">
              <w:t xml:space="preserve"> </w:t>
            </w:r>
            <w:r w:rsidR="00DB0112">
              <w:t>įstaigos</w:t>
            </w:r>
            <w:r w:rsidR="00883C56" w:rsidRPr="00B523B1">
              <w:t xml:space="preserve"> renginiams,</w:t>
            </w:r>
            <w:r>
              <w:t xml:space="preserve"> metodinėms dienoms organizuoti.</w:t>
            </w:r>
            <w:r w:rsidR="000613F5">
              <w:t xml:space="preserve"> </w:t>
            </w:r>
          </w:p>
          <w:p w:rsidR="00883C56" w:rsidRDefault="006E7B2B" w:rsidP="006E7B2B">
            <w:pPr>
              <w:spacing w:line="360" w:lineRule="auto"/>
              <w:jc w:val="both"/>
            </w:pPr>
            <w:r>
              <w:t>4</w:t>
            </w:r>
            <w:r w:rsidR="00883C56">
              <w:t xml:space="preserve">. </w:t>
            </w:r>
            <w:r w:rsidR="00883C56" w:rsidRPr="00883C56">
              <w:rPr>
                <w:b/>
              </w:rPr>
              <w:t xml:space="preserve"> </w:t>
            </w:r>
            <w:r w:rsidR="00883C56" w:rsidRPr="006E7B2B">
              <w:t>Susidėvėjusios vandentiekio, šildymo sistemos.</w:t>
            </w:r>
          </w:p>
          <w:p w:rsidR="006E7B2B" w:rsidRDefault="00833282" w:rsidP="006E7B2B">
            <w:pPr>
              <w:spacing w:line="360" w:lineRule="auto"/>
              <w:jc w:val="both"/>
            </w:pPr>
            <w:r>
              <w:t>5. Nėra galimybių patenkinti visų norinčių lankyti darželį poreikį.</w:t>
            </w:r>
          </w:p>
          <w:p w:rsidR="00833282" w:rsidRPr="00883C56" w:rsidRDefault="00833282" w:rsidP="006E7B2B">
            <w:pPr>
              <w:spacing w:line="360" w:lineRule="auto"/>
              <w:jc w:val="both"/>
              <w:rPr>
                <w:b/>
              </w:rPr>
            </w:pPr>
            <w:r>
              <w:t xml:space="preserve">6. </w:t>
            </w:r>
            <w:r w:rsidRPr="00833282">
              <w:t xml:space="preserve">Neišnaudojamos </w:t>
            </w:r>
            <w:proofErr w:type="spellStart"/>
            <w:r w:rsidRPr="00833282">
              <w:t>Sitkūnų</w:t>
            </w:r>
            <w:proofErr w:type="spellEnd"/>
            <w:r w:rsidRPr="00833282">
              <w:t xml:space="preserve"> skyriaus galimybės-nesuformuota pilna grupė.</w:t>
            </w:r>
            <w:r>
              <w:rPr>
                <w:b/>
              </w:rPr>
              <w:t xml:space="preserve"> </w:t>
            </w:r>
          </w:p>
        </w:tc>
      </w:tr>
      <w:tr w:rsidR="003C1658" w:rsidRPr="00AC303C" w:rsidTr="00345EE4">
        <w:tc>
          <w:tcPr>
            <w:tcW w:w="7371" w:type="dxa"/>
            <w:shd w:val="clear" w:color="auto" w:fill="auto"/>
          </w:tcPr>
          <w:p w:rsidR="003C1658" w:rsidRPr="00AC303C" w:rsidRDefault="003C1658" w:rsidP="00345EE4">
            <w:pPr>
              <w:pStyle w:val="Pavadinimas"/>
              <w:spacing w:line="360" w:lineRule="auto"/>
              <w:rPr>
                <w:b w:val="0"/>
              </w:rPr>
            </w:pPr>
            <w:r w:rsidRPr="00AC303C">
              <w:rPr>
                <w:b w:val="0"/>
              </w:rPr>
              <w:t>PALANKIOS  GALIMYBĖS</w:t>
            </w:r>
          </w:p>
        </w:tc>
        <w:tc>
          <w:tcPr>
            <w:tcW w:w="7230" w:type="dxa"/>
            <w:shd w:val="clear" w:color="auto" w:fill="auto"/>
          </w:tcPr>
          <w:p w:rsidR="003C1658" w:rsidRPr="00AC303C" w:rsidRDefault="003C1658" w:rsidP="00345EE4">
            <w:pPr>
              <w:pStyle w:val="Pavadinimas"/>
              <w:spacing w:line="360" w:lineRule="auto"/>
              <w:rPr>
                <w:b w:val="0"/>
              </w:rPr>
            </w:pPr>
            <w:r w:rsidRPr="00AC303C">
              <w:rPr>
                <w:b w:val="0"/>
              </w:rPr>
              <w:t>PAVOJAI IR GRĖSMĖS</w:t>
            </w:r>
          </w:p>
        </w:tc>
      </w:tr>
      <w:tr w:rsidR="003C1658" w:rsidRPr="00AC303C" w:rsidTr="00345EE4">
        <w:tc>
          <w:tcPr>
            <w:tcW w:w="7371" w:type="dxa"/>
            <w:shd w:val="clear" w:color="auto" w:fill="auto"/>
          </w:tcPr>
          <w:p w:rsidR="003C1658" w:rsidRPr="00AC303C" w:rsidRDefault="003C1658" w:rsidP="00345EE4">
            <w:pPr>
              <w:pStyle w:val="Pavadinimas"/>
              <w:spacing w:line="360" w:lineRule="auto"/>
              <w:jc w:val="left"/>
              <w:rPr>
                <w:b w:val="0"/>
              </w:rPr>
            </w:pPr>
            <w:r>
              <w:rPr>
                <w:b w:val="0"/>
              </w:rPr>
              <w:t>1. Bendrauti</w:t>
            </w:r>
            <w:r w:rsidRPr="00AC303C">
              <w:rPr>
                <w:b w:val="0"/>
              </w:rPr>
              <w:t xml:space="preserve"> ir b</w:t>
            </w:r>
            <w:r>
              <w:rPr>
                <w:b w:val="0"/>
              </w:rPr>
              <w:t>endradarbiauti su socialiniais partneriais, vietos bendruomene, kitomis institucijomis.</w:t>
            </w:r>
          </w:p>
          <w:p w:rsidR="003C1658" w:rsidRDefault="003C1658" w:rsidP="00345EE4">
            <w:pPr>
              <w:pStyle w:val="Pavadinimas"/>
              <w:spacing w:line="360" w:lineRule="auto"/>
              <w:jc w:val="left"/>
              <w:rPr>
                <w:b w:val="0"/>
              </w:rPr>
            </w:pPr>
            <w:r>
              <w:rPr>
                <w:b w:val="0"/>
              </w:rPr>
              <w:t xml:space="preserve">2.  Dalyvauti </w:t>
            </w:r>
            <w:r w:rsidR="00DB0112">
              <w:rPr>
                <w:b w:val="0"/>
              </w:rPr>
              <w:t xml:space="preserve">Kauno </w:t>
            </w:r>
            <w:r>
              <w:rPr>
                <w:b w:val="0"/>
              </w:rPr>
              <w:t>rajono renginiuose,</w:t>
            </w:r>
            <w:r w:rsidRPr="00AC303C">
              <w:rPr>
                <w:b w:val="0"/>
              </w:rPr>
              <w:t xml:space="preserve"> projektuose</w:t>
            </w:r>
            <w:r>
              <w:rPr>
                <w:b w:val="0"/>
              </w:rPr>
              <w:t xml:space="preserve">, konkursuose. </w:t>
            </w:r>
          </w:p>
          <w:p w:rsidR="003C1658" w:rsidRPr="00AC303C" w:rsidRDefault="003C1658" w:rsidP="00345EE4">
            <w:pPr>
              <w:pStyle w:val="Pavadinimas"/>
              <w:spacing w:line="360" w:lineRule="auto"/>
              <w:jc w:val="left"/>
              <w:rPr>
                <w:b w:val="0"/>
              </w:rPr>
            </w:pPr>
            <w:r>
              <w:rPr>
                <w:b w:val="0"/>
              </w:rPr>
              <w:t>3. Kryptingai kelti pedagogų kvalifikaciją ir skleisti gerąją patirtį.</w:t>
            </w:r>
          </w:p>
          <w:p w:rsidR="003C1658" w:rsidRPr="00AC303C" w:rsidRDefault="00304514" w:rsidP="00345EE4">
            <w:pPr>
              <w:pStyle w:val="Pavadinimas"/>
              <w:spacing w:line="360" w:lineRule="auto"/>
              <w:jc w:val="left"/>
              <w:rPr>
                <w:b w:val="0"/>
              </w:rPr>
            </w:pPr>
            <w:r>
              <w:rPr>
                <w:b w:val="0"/>
              </w:rPr>
              <w:t>4</w:t>
            </w:r>
            <w:r w:rsidR="003C1658">
              <w:rPr>
                <w:b w:val="0"/>
              </w:rPr>
              <w:t>. Atnaujinti ugdomąją aplinką iš mokinio krepšelio, b</w:t>
            </w:r>
            <w:r w:rsidR="003C1658" w:rsidRPr="00AC303C">
              <w:rPr>
                <w:b w:val="0"/>
              </w:rPr>
              <w:t>endruomenės finansinė</w:t>
            </w:r>
            <w:r w:rsidR="003C1658">
              <w:rPr>
                <w:b w:val="0"/>
              </w:rPr>
              <w:t>s paramos</w:t>
            </w:r>
            <w:r w:rsidR="003C1658" w:rsidRPr="00AC303C">
              <w:rPr>
                <w:b w:val="0"/>
              </w:rPr>
              <w:t xml:space="preserve"> (2 </w:t>
            </w:r>
            <w:proofErr w:type="spellStart"/>
            <w:r w:rsidR="003C1658" w:rsidRPr="00AC303C">
              <w:rPr>
                <w:b w:val="0"/>
              </w:rPr>
              <w:t>proc</w:t>
            </w:r>
            <w:proofErr w:type="spellEnd"/>
            <w:r w:rsidR="003C1658" w:rsidRPr="00AC303C">
              <w:rPr>
                <w:b w:val="0"/>
              </w:rPr>
              <w:t>.)</w:t>
            </w:r>
            <w:r w:rsidR="003C1658">
              <w:rPr>
                <w:b w:val="0"/>
              </w:rPr>
              <w:t>, tėvų mokesčio už ugdymo sąlygų gerinimą lėšų.</w:t>
            </w:r>
          </w:p>
        </w:tc>
        <w:tc>
          <w:tcPr>
            <w:tcW w:w="7230" w:type="dxa"/>
            <w:shd w:val="clear" w:color="auto" w:fill="auto"/>
          </w:tcPr>
          <w:p w:rsidR="003C1658" w:rsidRPr="00AC303C" w:rsidRDefault="0091353F" w:rsidP="00345EE4">
            <w:pPr>
              <w:pStyle w:val="Pavadinimas"/>
              <w:spacing w:line="360" w:lineRule="auto"/>
              <w:jc w:val="left"/>
              <w:rPr>
                <w:b w:val="0"/>
              </w:rPr>
            </w:pPr>
            <w:r>
              <w:rPr>
                <w:b w:val="0"/>
              </w:rPr>
              <w:t xml:space="preserve">1. Nesant </w:t>
            </w:r>
            <w:r w:rsidR="003C1658">
              <w:rPr>
                <w:b w:val="0"/>
              </w:rPr>
              <w:t>kvalifikuotų specialistų</w:t>
            </w:r>
            <w:r>
              <w:rPr>
                <w:b w:val="0"/>
              </w:rPr>
              <w:t xml:space="preserve"> nukenčia ugdymo proceso kokybė</w:t>
            </w:r>
            <w:r w:rsidR="003C1658">
              <w:rPr>
                <w:b w:val="0"/>
              </w:rPr>
              <w:t>.</w:t>
            </w:r>
          </w:p>
          <w:p w:rsidR="003C1658" w:rsidRDefault="003C1658" w:rsidP="00345EE4">
            <w:pPr>
              <w:pStyle w:val="Pavadinimas"/>
              <w:spacing w:line="360" w:lineRule="auto"/>
              <w:jc w:val="left"/>
              <w:rPr>
                <w:b w:val="0"/>
              </w:rPr>
            </w:pPr>
            <w:r>
              <w:rPr>
                <w:b w:val="0"/>
              </w:rPr>
              <w:t>2.  Mažėjant pagarbai pedagogo profesijai, tėvai iškilusias problemas linkę spręsti už įstaigos ribų.</w:t>
            </w:r>
            <w:r w:rsidRPr="00AC303C">
              <w:rPr>
                <w:b w:val="0"/>
              </w:rPr>
              <w:t xml:space="preserve"> </w:t>
            </w:r>
          </w:p>
          <w:p w:rsidR="003C1658" w:rsidRDefault="003C1658" w:rsidP="00345EE4">
            <w:pPr>
              <w:pStyle w:val="Pavadinimas"/>
              <w:spacing w:line="360" w:lineRule="auto"/>
              <w:jc w:val="left"/>
              <w:rPr>
                <w:b w:val="0"/>
              </w:rPr>
            </w:pPr>
            <w:r>
              <w:rPr>
                <w:b w:val="0"/>
              </w:rPr>
              <w:t>3. Didėja vaikų sergamumas.</w:t>
            </w:r>
          </w:p>
          <w:p w:rsidR="00833282" w:rsidRDefault="00833282" w:rsidP="00345EE4">
            <w:pPr>
              <w:pStyle w:val="Pavadinimas"/>
              <w:spacing w:line="360" w:lineRule="auto"/>
              <w:jc w:val="left"/>
              <w:rPr>
                <w:b w:val="0"/>
              </w:rPr>
            </w:pPr>
            <w:r>
              <w:rPr>
                <w:b w:val="0"/>
              </w:rPr>
              <w:t xml:space="preserve">4. Dėl mažėjančių vaikų skaičiaus </w:t>
            </w:r>
            <w:proofErr w:type="spellStart"/>
            <w:r>
              <w:rPr>
                <w:b w:val="0"/>
              </w:rPr>
              <w:t>Sitkūnų</w:t>
            </w:r>
            <w:proofErr w:type="spellEnd"/>
            <w:r>
              <w:rPr>
                <w:b w:val="0"/>
              </w:rPr>
              <w:t xml:space="preserve"> skyriuje gali būti neformuojama grupė 2017-2018 </w:t>
            </w:r>
            <w:proofErr w:type="spellStart"/>
            <w:r>
              <w:rPr>
                <w:b w:val="0"/>
              </w:rPr>
              <w:t>m</w:t>
            </w:r>
            <w:proofErr w:type="spellEnd"/>
            <w:r>
              <w:rPr>
                <w:b w:val="0"/>
              </w:rPr>
              <w:t xml:space="preserve">. </w:t>
            </w:r>
            <w:proofErr w:type="spellStart"/>
            <w:r>
              <w:rPr>
                <w:b w:val="0"/>
              </w:rPr>
              <w:t>m</w:t>
            </w:r>
            <w:proofErr w:type="spellEnd"/>
            <w:r>
              <w:rPr>
                <w:b w:val="0"/>
              </w:rPr>
              <w:t>.</w:t>
            </w:r>
          </w:p>
          <w:p w:rsidR="003C1658" w:rsidRPr="00AC303C" w:rsidRDefault="003C1658" w:rsidP="00345EE4">
            <w:pPr>
              <w:pStyle w:val="Pavadinimas"/>
              <w:spacing w:line="360" w:lineRule="auto"/>
              <w:jc w:val="left"/>
              <w:rPr>
                <w:b w:val="0"/>
              </w:rPr>
            </w:pPr>
          </w:p>
        </w:tc>
      </w:tr>
    </w:tbl>
    <w:p w:rsidR="003C1658" w:rsidRDefault="003C1658" w:rsidP="003C1658">
      <w:pPr>
        <w:pStyle w:val="Antrat1"/>
        <w:rPr>
          <w:rFonts w:ascii="Times New Roman" w:hAnsi="Times New Roman"/>
          <w:sz w:val="24"/>
          <w:szCs w:val="24"/>
        </w:rPr>
      </w:pPr>
    </w:p>
    <w:p w:rsidR="006E7B2B" w:rsidRDefault="006E7B2B" w:rsidP="006E7B2B"/>
    <w:p w:rsidR="006E7B2B" w:rsidRPr="006E7B2B" w:rsidRDefault="006E7B2B" w:rsidP="006E7B2B"/>
    <w:p w:rsidR="00DE5551" w:rsidRDefault="00DE5551" w:rsidP="00DE5551">
      <w:pPr>
        <w:spacing w:line="480" w:lineRule="auto"/>
        <w:jc w:val="center"/>
        <w:rPr>
          <w:b/>
        </w:rPr>
      </w:pPr>
      <w:r>
        <w:rPr>
          <w:b/>
        </w:rPr>
        <w:t>IV. 2017 M. ĮSTAIGOS PRIORITETAI, VEIKLOS TIKSLAI IR UŽDAVIAI</w:t>
      </w:r>
    </w:p>
    <w:p w:rsidR="001F275D" w:rsidRDefault="001F275D" w:rsidP="00DE5551">
      <w:pPr>
        <w:rPr>
          <w:b/>
        </w:rPr>
      </w:pPr>
      <w:r w:rsidRPr="00DE5551">
        <w:rPr>
          <w:b/>
        </w:rPr>
        <w:t>1. PRIORITETAS:</w:t>
      </w:r>
      <w:r w:rsidRPr="00DE5551">
        <w:rPr>
          <w:rFonts w:eastAsiaTheme="minorHAnsi"/>
          <w:lang w:eastAsia="en-US"/>
        </w:rPr>
        <w:t xml:space="preserve"> </w:t>
      </w:r>
      <w:r w:rsidRPr="00DE5551">
        <w:rPr>
          <w:b/>
        </w:rPr>
        <w:t>Teigiamos psichosocialinės aplinkos į</w:t>
      </w:r>
      <w:r w:rsidR="00C45675" w:rsidRPr="00DE5551">
        <w:rPr>
          <w:b/>
        </w:rPr>
        <w:t>staigos bendruomenėje vystymas</w:t>
      </w:r>
      <w:r w:rsidRPr="00DE5551">
        <w:rPr>
          <w:b/>
        </w:rPr>
        <w:t>.</w:t>
      </w:r>
    </w:p>
    <w:p w:rsidR="00DE5551" w:rsidRPr="00DE5551" w:rsidRDefault="00DE5551" w:rsidP="00DE5551"/>
    <w:p w:rsidR="001F275D" w:rsidRPr="00DE5551" w:rsidRDefault="001F275D" w:rsidP="00DE5551">
      <w:pPr>
        <w:pStyle w:val="Antrat2"/>
        <w:ind w:left="0"/>
        <w:jc w:val="left"/>
      </w:pPr>
      <w:r w:rsidRPr="00DE5551">
        <w:t>1</w:t>
      </w:r>
      <w:r w:rsidR="00765252" w:rsidRPr="00DE5551">
        <w:t xml:space="preserve">.1. TIKSLAS: Vystyti darželio bendruomenės narių pasitikėjimą ir </w:t>
      </w:r>
      <w:r w:rsidRPr="00DE5551">
        <w:t xml:space="preserve">partnerystę, </w:t>
      </w:r>
      <w:r w:rsidR="00765252" w:rsidRPr="00DE5551">
        <w:t>skatinant tautinį identitetą ir sveiką gyvenseną.</w:t>
      </w:r>
    </w:p>
    <w:p w:rsidR="001F275D" w:rsidRPr="00DE5551" w:rsidRDefault="001F275D" w:rsidP="00DE5551">
      <w:r w:rsidRPr="00DE5551">
        <w:t xml:space="preserve">1.1.1. UŽDAVINYS: </w:t>
      </w:r>
      <w:r w:rsidR="00765252" w:rsidRPr="00DE5551">
        <w:rPr>
          <w:color w:val="000000"/>
        </w:rPr>
        <w:t>Organizuoti sveik</w:t>
      </w:r>
      <w:r w:rsidRPr="00DE5551">
        <w:rPr>
          <w:color w:val="000000"/>
        </w:rPr>
        <w:t xml:space="preserve">os </w:t>
      </w:r>
      <w:r w:rsidR="00765252" w:rsidRPr="00DE5551">
        <w:rPr>
          <w:color w:val="000000"/>
        </w:rPr>
        <w:t xml:space="preserve">gyvensenos </w:t>
      </w:r>
      <w:r w:rsidRPr="00DE5551">
        <w:rPr>
          <w:color w:val="000000"/>
        </w:rPr>
        <w:t>ugdymą</w:t>
      </w:r>
      <w:r w:rsidR="00765252" w:rsidRPr="00DE5551">
        <w:rPr>
          <w:color w:val="000000"/>
        </w:rPr>
        <w:t>,</w:t>
      </w:r>
      <w:r w:rsidRPr="00DE5551">
        <w:rPr>
          <w:color w:val="000000"/>
        </w:rPr>
        <w:t xml:space="preserve"> atsižvelgiant į vaiko saugumo, emocinių, fizinių ir socialinių poreikių tenkinimą.</w:t>
      </w:r>
    </w:p>
    <w:p w:rsidR="001F275D" w:rsidRPr="00DE5551" w:rsidRDefault="001F275D" w:rsidP="00DE5551">
      <w:r w:rsidRPr="00DE5551">
        <w:t xml:space="preserve">1.1.2. UŽDAVINYS: </w:t>
      </w:r>
      <w:r w:rsidR="00765252" w:rsidRPr="00DE5551">
        <w:t xml:space="preserve">Puoselėti tautinį identitetą, suburiant darželio </w:t>
      </w:r>
      <w:proofErr w:type="spellStart"/>
      <w:r w:rsidR="00765252" w:rsidRPr="00DE5551">
        <w:t>bednruomenės</w:t>
      </w:r>
      <w:proofErr w:type="spellEnd"/>
      <w:r w:rsidR="00765252" w:rsidRPr="00DE5551">
        <w:t xml:space="preserve"> narius ir socialinius partnerius.</w:t>
      </w:r>
    </w:p>
    <w:p w:rsidR="003C1658" w:rsidRDefault="001F275D" w:rsidP="00DE5551">
      <w:pPr>
        <w:pStyle w:val="Antrat1"/>
        <w:rPr>
          <w:rFonts w:ascii="Times New Roman" w:hAnsi="Times New Roman" w:cs="Times New Roman"/>
          <w:sz w:val="24"/>
          <w:szCs w:val="24"/>
        </w:rPr>
      </w:pPr>
      <w:r w:rsidRPr="00DE5551">
        <w:rPr>
          <w:rFonts w:ascii="Times New Roman" w:hAnsi="Times New Roman" w:cs="Times New Roman"/>
          <w:sz w:val="24"/>
          <w:szCs w:val="24"/>
        </w:rPr>
        <w:t>2</w:t>
      </w:r>
      <w:r w:rsidR="00765252" w:rsidRPr="00DE5551">
        <w:rPr>
          <w:rFonts w:ascii="Times New Roman" w:hAnsi="Times New Roman" w:cs="Times New Roman"/>
          <w:sz w:val="24"/>
          <w:szCs w:val="24"/>
        </w:rPr>
        <w:t>. PRIORITETAS: Vertinimo</w:t>
      </w:r>
      <w:r w:rsidR="003C1658" w:rsidRPr="00DE5551">
        <w:rPr>
          <w:rFonts w:ascii="Times New Roman" w:hAnsi="Times New Roman" w:cs="Times New Roman"/>
          <w:sz w:val="24"/>
          <w:szCs w:val="24"/>
        </w:rPr>
        <w:t xml:space="preserve"> ir ugdymo pro</w:t>
      </w:r>
      <w:r w:rsidR="00DE5551">
        <w:rPr>
          <w:rFonts w:ascii="Times New Roman" w:hAnsi="Times New Roman" w:cs="Times New Roman"/>
          <w:sz w:val="24"/>
          <w:szCs w:val="24"/>
        </w:rPr>
        <w:t>ceso kokybės gerinimas.</w:t>
      </w:r>
    </w:p>
    <w:p w:rsidR="00DE5551" w:rsidRPr="00DE5551" w:rsidRDefault="00DE5551" w:rsidP="00DE5551"/>
    <w:p w:rsidR="003C1658" w:rsidRPr="00DE5551" w:rsidRDefault="001F275D" w:rsidP="00DE5551">
      <w:r w:rsidRPr="00DE5551">
        <w:rPr>
          <w:b/>
        </w:rPr>
        <w:t>2</w:t>
      </w:r>
      <w:r w:rsidR="003C1658" w:rsidRPr="00DE5551">
        <w:rPr>
          <w:b/>
        </w:rPr>
        <w:t>.1</w:t>
      </w:r>
      <w:r w:rsidR="003C1658" w:rsidRPr="00DE5551">
        <w:t xml:space="preserve">. </w:t>
      </w:r>
      <w:r w:rsidR="003C1658" w:rsidRPr="00DE5551">
        <w:rPr>
          <w:b/>
        </w:rPr>
        <w:t xml:space="preserve">TIKSLAS: </w:t>
      </w:r>
      <w:r w:rsidR="00765252" w:rsidRPr="00DE5551">
        <w:rPr>
          <w:b/>
        </w:rPr>
        <w:t xml:space="preserve">Tobulinti vertinimo ir </w:t>
      </w:r>
      <w:r w:rsidR="00A923D5" w:rsidRPr="00DE5551">
        <w:rPr>
          <w:b/>
        </w:rPr>
        <w:t>ugdymo procesą</w:t>
      </w:r>
      <w:r w:rsidR="003C1658" w:rsidRPr="00DE5551">
        <w:rPr>
          <w:b/>
        </w:rPr>
        <w:t>,</w:t>
      </w:r>
      <w:r w:rsidR="00A923D5" w:rsidRPr="00DE5551">
        <w:rPr>
          <w:b/>
        </w:rPr>
        <w:t xml:space="preserve"> siekiant vaikų pažangos </w:t>
      </w:r>
      <w:proofErr w:type="spellStart"/>
      <w:r w:rsidR="00A923D5" w:rsidRPr="00DE5551">
        <w:rPr>
          <w:b/>
          <w:lang w:val="de-DE"/>
        </w:rPr>
        <w:t>kiekviename</w:t>
      </w:r>
      <w:proofErr w:type="spellEnd"/>
      <w:r w:rsidR="00A923D5" w:rsidRPr="00DE5551">
        <w:rPr>
          <w:b/>
          <w:lang w:val="de-DE"/>
        </w:rPr>
        <w:t xml:space="preserve"> </w:t>
      </w:r>
      <w:proofErr w:type="spellStart"/>
      <w:r w:rsidR="00A923D5" w:rsidRPr="00DE5551">
        <w:rPr>
          <w:b/>
          <w:lang w:val="de-DE"/>
        </w:rPr>
        <w:t>amžiaus</w:t>
      </w:r>
      <w:proofErr w:type="spellEnd"/>
      <w:r w:rsidR="00A923D5" w:rsidRPr="00DE5551">
        <w:rPr>
          <w:b/>
          <w:lang w:val="de-DE"/>
        </w:rPr>
        <w:t xml:space="preserve"> </w:t>
      </w:r>
      <w:proofErr w:type="spellStart"/>
      <w:r w:rsidR="00A923D5" w:rsidRPr="00DE5551">
        <w:rPr>
          <w:b/>
          <w:lang w:val="de-DE"/>
        </w:rPr>
        <w:t>tarpsnyje</w:t>
      </w:r>
      <w:proofErr w:type="spellEnd"/>
      <w:r w:rsidR="003C1658" w:rsidRPr="00DE5551">
        <w:rPr>
          <w:b/>
        </w:rPr>
        <w:t>.</w:t>
      </w:r>
    </w:p>
    <w:p w:rsidR="00DE5551" w:rsidRDefault="001F275D" w:rsidP="00DE5551">
      <w:pPr>
        <w:pStyle w:val="Pagrindinistekstas"/>
        <w:tabs>
          <w:tab w:val="left" w:pos="567"/>
        </w:tabs>
        <w:jc w:val="both"/>
        <w:rPr>
          <w:lang w:val="de-DE"/>
        </w:rPr>
      </w:pPr>
      <w:r w:rsidRPr="00DE5551">
        <w:t>2</w:t>
      </w:r>
      <w:r w:rsidR="003C1658" w:rsidRPr="00DE5551">
        <w:t>.1.1. UŽDAVINYS:</w:t>
      </w:r>
      <w:r w:rsidR="003C1658" w:rsidRPr="00DE5551">
        <w:rPr>
          <w:lang w:val="de-DE"/>
        </w:rPr>
        <w:t xml:space="preserve"> </w:t>
      </w:r>
      <w:r w:rsidR="00765252" w:rsidRPr="00DE5551">
        <w:rPr>
          <w:lang w:val="de-DE"/>
        </w:rPr>
        <w:t xml:space="preserve">Per </w:t>
      </w:r>
      <w:proofErr w:type="spellStart"/>
      <w:r w:rsidR="00765252" w:rsidRPr="00DE5551">
        <w:rPr>
          <w:lang w:val="de-DE"/>
        </w:rPr>
        <w:t>ugdymo</w:t>
      </w:r>
      <w:proofErr w:type="spellEnd"/>
      <w:r w:rsidR="00765252" w:rsidRPr="00DE5551">
        <w:rPr>
          <w:lang w:val="de-DE"/>
        </w:rPr>
        <w:t xml:space="preserve"> </w:t>
      </w:r>
      <w:proofErr w:type="spellStart"/>
      <w:r w:rsidR="00765252" w:rsidRPr="00DE5551">
        <w:rPr>
          <w:lang w:val="de-DE"/>
        </w:rPr>
        <w:t>turinio</w:t>
      </w:r>
      <w:proofErr w:type="spellEnd"/>
      <w:r w:rsidR="00765252" w:rsidRPr="00DE5551">
        <w:rPr>
          <w:lang w:val="de-DE"/>
        </w:rPr>
        <w:t xml:space="preserve"> </w:t>
      </w:r>
      <w:proofErr w:type="spellStart"/>
      <w:r w:rsidR="00765252" w:rsidRPr="00DE5551">
        <w:rPr>
          <w:lang w:val="de-DE"/>
        </w:rPr>
        <w:t>indivudualizavimą</w:t>
      </w:r>
      <w:proofErr w:type="spellEnd"/>
      <w:r w:rsidR="00765252" w:rsidRPr="00DE5551">
        <w:rPr>
          <w:lang w:val="de-DE"/>
        </w:rPr>
        <w:t xml:space="preserve"> </w:t>
      </w:r>
      <w:proofErr w:type="spellStart"/>
      <w:r w:rsidR="00765252" w:rsidRPr="00DE5551">
        <w:rPr>
          <w:lang w:val="de-DE"/>
        </w:rPr>
        <w:t>siekti</w:t>
      </w:r>
      <w:proofErr w:type="spellEnd"/>
      <w:r w:rsidR="00765252" w:rsidRPr="00DE5551">
        <w:rPr>
          <w:lang w:val="de-DE"/>
        </w:rPr>
        <w:t xml:space="preserve"> </w:t>
      </w:r>
      <w:proofErr w:type="spellStart"/>
      <w:r w:rsidR="00765252" w:rsidRPr="00DE5551">
        <w:rPr>
          <w:lang w:val="de-DE"/>
        </w:rPr>
        <w:t>visapusiško</w:t>
      </w:r>
      <w:proofErr w:type="spellEnd"/>
      <w:r w:rsidR="00765252" w:rsidRPr="00DE5551">
        <w:rPr>
          <w:lang w:val="de-DE"/>
        </w:rPr>
        <w:t xml:space="preserve"> </w:t>
      </w:r>
      <w:proofErr w:type="spellStart"/>
      <w:r w:rsidR="00765252" w:rsidRPr="00DE5551">
        <w:rPr>
          <w:lang w:val="de-DE"/>
        </w:rPr>
        <w:t>vaiko</w:t>
      </w:r>
      <w:proofErr w:type="spellEnd"/>
      <w:r w:rsidR="00765252" w:rsidRPr="00DE5551">
        <w:rPr>
          <w:lang w:val="de-DE"/>
        </w:rPr>
        <w:t xml:space="preserve"> </w:t>
      </w:r>
      <w:proofErr w:type="spellStart"/>
      <w:r w:rsidR="00765252" w:rsidRPr="00DE5551">
        <w:rPr>
          <w:lang w:val="de-DE"/>
        </w:rPr>
        <w:t>ugdymo</w:t>
      </w:r>
      <w:proofErr w:type="spellEnd"/>
      <w:r w:rsidR="00765252" w:rsidRPr="00DE5551">
        <w:rPr>
          <w:lang w:val="de-DE"/>
        </w:rPr>
        <w:t>.</w:t>
      </w:r>
    </w:p>
    <w:p w:rsidR="003C1658" w:rsidRPr="00DE5551" w:rsidRDefault="001F275D" w:rsidP="00DE5551">
      <w:pPr>
        <w:pStyle w:val="Pagrindinistekstas"/>
        <w:tabs>
          <w:tab w:val="left" w:pos="567"/>
        </w:tabs>
        <w:jc w:val="both"/>
        <w:rPr>
          <w:bCs/>
          <w:iCs/>
          <w:lang w:val="en-US"/>
        </w:rPr>
      </w:pPr>
      <w:r w:rsidRPr="00DE5551">
        <w:rPr>
          <w:bCs/>
          <w:iCs/>
          <w:lang w:val="en-US"/>
        </w:rPr>
        <w:t>2</w:t>
      </w:r>
      <w:r w:rsidR="003C1658" w:rsidRPr="00DE5551">
        <w:rPr>
          <w:bCs/>
          <w:iCs/>
          <w:lang w:val="en-US"/>
        </w:rPr>
        <w:t xml:space="preserve">.1.2. UŽDAVINYS: </w:t>
      </w:r>
      <w:proofErr w:type="spellStart"/>
      <w:r w:rsidR="00A923D5" w:rsidRPr="00DE5551">
        <w:rPr>
          <w:bCs/>
          <w:iCs/>
          <w:lang w:val="en-US"/>
        </w:rPr>
        <w:t>Siekti</w:t>
      </w:r>
      <w:proofErr w:type="spellEnd"/>
      <w:r w:rsidR="00A923D5" w:rsidRPr="00DE5551">
        <w:rPr>
          <w:bCs/>
          <w:iCs/>
          <w:lang w:val="en-US"/>
        </w:rPr>
        <w:t xml:space="preserve"> </w:t>
      </w:r>
      <w:proofErr w:type="spellStart"/>
      <w:r w:rsidR="00A923D5" w:rsidRPr="00DE5551">
        <w:rPr>
          <w:bCs/>
          <w:iCs/>
          <w:lang w:val="en-US"/>
        </w:rPr>
        <w:t>pedagogų</w:t>
      </w:r>
      <w:proofErr w:type="spellEnd"/>
      <w:r w:rsidR="00A923D5" w:rsidRPr="00DE5551">
        <w:rPr>
          <w:bCs/>
          <w:iCs/>
          <w:lang w:val="en-US"/>
        </w:rPr>
        <w:t xml:space="preserve"> </w:t>
      </w:r>
      <w:proofErr w:type="spellStart"/>
      <w:r w:rsidR="00A923D5" w:rsidRPr="00DE5551">
        <w:rPr>
          <w:bCs/>
          <w:iCs/>
          <w:lang w:val="en-US"/>
        </w:rPr>
        <w:t>ir</w:t>
      </w:r>
      <w:proofErr w:type="spellEnd"/>
      <w:r w:rsidR="00A923D5" w:rsidRPr="00DE5551">
        <w:rPr>
          <w:bCs/>
          <w:iCs/>
          <w:lang w:val="en-US"/>
        </w:rPr>
        <w:t xml:space="preserve"> </w:t>
      </w:r>
      <w:proofErr w:type="spellStart"/>
      <w:r w:rsidR="00A923D5" w:rsidRPr="00DE5551">
        <w:rPr>
          <w:bCs/>
          <w:iCs/>
          <w:lang w:val="en-US"/>
        </w:rPr>
        <w:t>tėvų</w:t>
      </w:r>
      <w:proofErr w:type="spellEnd"/>
      <w:r w:rsidR="00A923D5" w:rsidRPr="00DE5551">
        <w:rPr>
          <w:bCs/>
          <w:iCs/>
          <w:lang w:val="en-US"/>
        </w:rPr>
        <w:t xml:space="preserve"> </w:t>
      </w:r>
      <w:proofErr w:type="spellStart"/>
      <w:r w:rsidR="00765252" w:rsidRPr="00DE5551">
        <w:rPr>
          <w:bCs/>
          <w:iCs/>
          <w:lang w:val="en-US"/>
        </w:rPr>
        <w:t>bendradarbiavimo</w:t>
      </w:r>
      <w:proofErr w:type="spellEnd"/>
      <w:r w:rsidR="00765252" w:rsidRPr="00DE5551">
        <w:rPr>
          <w:bCs/>
          <w:iCs/>
          <w:lang w:val="en-US"/>
        </w:rPr>
        <w:t xml:space="preserve"> </w:t>
      </w:r>
      <w:proofErr w:type="spellStart"/>
      <w:r w:rsidR="00765252" w:rsidRPr="00DE5551">
        <w:rPr>
          <w:bCs/>
          <w:iCs/>
          <w:lang w:val="en-US"/>
        </w:rPr>
        <w:t>vertinant</w:t>
      </w:r>
      <w:proofErr w:type="spellEnd"/>
      <w:r w:rsidR="00765252" w:rsidRPr="00DE5551">
        <w:rPr>
          <w:bCs/>
          <w:iCs/>
          <w:lang w:val="en-US"/>
        </w:rPr>
        <w:t xml:space="preserve"> </w:t>
      </w:r>
      <w:proofErr w:type="spellStart"/>
      <w:r w:rsidR="00A923D5" w:rsidRPr="00DE5551">
        <w:rPr>
          <w:bCs/>
          <w:iCs/>
          <w:lang w:val="en-US"/>
        </w:rPr>
        <w:t>vaiko</w:t>
      </w:r>
      <w:proofErr w:type="spellEnd"/>
      <w:r w:rsidR="00A923D5" w:rsidRPr="00DE5551">
        <w:rPr>
          <w:bCs/>
          <w:iCs/>
          <w:lang w:val="en-US"/>
        </w:rPr>
        <w:t xml:space="preserve"> </w:t>
      </w:r>
      <w:proofErr w:type="spellStart"/>
      <w:r w:rsidR="00A913D3" w:rsidRPr="00DE5551">
        <w:rPr>
          <w:bCs/>
          <w:iCs/>
          <w:lang w:val="en-US"/>
        </w:rPr>
        <w:t>ugdymosi</w:t>
      </w:r>
      <w:proofErr w:type="spellEnd"/>
      <w:r w:rsidR="00A913D3" w:rsidRPr="00DE5551">
        <w:rPr>
          <w:bCs/>
          <w:iCs/>
          <w:lang w:val="en-US"/>
        </w:rPr>
        <w:t xml:space="preserve"> </w:t>
      </w:r>
      <w:proofErr w:type="spellStart"/>
      <w:r w:rsidR="005133A2" w:rsidRPr="00DE5551">
        <w:rPr>
          <w:bCs/>
          <w:iCs/>
          <w:lang w:val="en-US"/>
        </w:rPr>
        <w:t>p</w:t>
      </w:r>
      <w:r w:rsidR="00CA1497" w:rsidRPr="00DE5551">
        <w:rPr>
          <w:bCs/>
          <w:iCs/>
          <w:lang w:val="en-US"/>
        </w:rPr>
        <w:t>asiekimus</w:t>
      </w:r>
      <w:proofErr w:type="spellEnd"/>
      <w:r w:rsidR="00CA1497" w:rsidRPr="00DE5551">
        <w:rPr>
          <w:bCs/>
          <w:iCs/>
          <w:lang w:val="en-US"/>
        </w:rPr>
        <w:t>.</w:t>
      </w:r>
    </w:p>
    <w:p w:rsidR="00CA1497" w:rsidRPr="00DE5551" w:rsidRDefault="00CA1497" w:rsidP="00DE5551">
      <w:pPr>
        <w:rPr>
          <w:bCs/>
          <w:iCs/>
          <w:lang w:val="en-US"/>
        </w:rPr>
      </w:pPr>
      <w:r w:rsidRPr="00DE5551">
        <w:rPr>
          <w:bCs/>
          <w:iCs/>
          <w:lang w:val="en-US"/>
        </w:rPr>
        <w:t xml:space="preserve">2.1.3. UŽDAVINYS: </w:t>
      </w:r>
      <w:proofErr w:type="spellStart"/>
      <w:r w:rsidRPr="00DE5551">
        <w:rPr>
          <w:bCs/>
          <w:iCs/>
          <w:lang w:val="en-US"/>
        </w:rPr>
        <w:t>Organizuoti</w:t>
      </w:r>
      <w:proofErr w:type="spellEnd"/>
      <w:r w:rsidRPr="00DE5551">
        <w:rPr>
          <w:bCs/>
          <w:iCs/>
          <w:lang w:val="en-US"/>
        </w:rPr>
        <w:t xml:space="preserve"> </w:t>
      </w:r>
      <w:proofErr w:type="spellStart"/>
      <w:r w:rsidRPr="00DE5551">
        <w:rPr>
          <w:bCs/>
          <w:iCs/>
          <w:lang w:val="en-US"/>
        </w:rPr>
        <w:t>ir</w:t>
      </w:r>
      <w:proofErr w:type="spellEnd"/>
      <w:r w:rsidRPr="00DE5551">
        <w:rPr>
          <w:bCs/>
          <w:iCs/>
          <w:lang w:val="en-US"/>
        </w:rPr>
        <w:t xml:space="preserve"> </w:t>
      </w:r>
      <w:proofErr w:type="spellStart"/>
      <w:r w:rsidRPr="00DE5551">
        <w:rPr>
          <w:bCs/>
          <w:iCs/>
          <w:lang w:val="en-US"/>
        </w:rPr>
        <w:t>planuoti</w:t>
      </w:r>
      <w:proofErr w:type="spellEnd"/>
      <w:r w:rsidRPr="00DE5551">
        <w:rPr>
          <w:bCs/>
          <w:iCs/>
          <w:lang w:val="en-US"/>
        </w:rPr>
        <w:t xml:space="preserve"> </w:t>
      </w:r>
      <w:proofErr w:type="spellStart"/>
      <w:r w:rsidRPr="00DE5551">
        <w:rPr>
          <w:bCs/>
          <w:iCs/>
          <w:lang w:val="en-US"/>
        </w:rPr>
        <w:t>ugdymo</w:t>
      </w:r>
      <w:proofErr w:type="spellEnd"/>
      <w:r w:rsidRPr="00DE5551">
        <w:rPr>
          <w:bCs/>
          <w:iCs/>
          <w:lang w:val="en-US"/>
        </w:rPr>
        <w:t xml:space="preserve"> </w:t>
      </w:r>
      <w:proofErr w:type="spellStart"/>
      <w:r w:rsidRPr="00DE5551">
        <w:rPr>
          <w:bCs/>
          <w:iCs/>
          <w:lang w:val="en-US"/>
        </w:rPr>
        <w:t>procesus</w:t>
      </w:r>
      <w:proofErr w:type="spellEnd"/>
      <w:r w:rsidRPr="00DE5551">
        <w:rPr>
          <w:bCs/>
          <w:iCs/>
          <w:lang w:val="en-US"/>
        </w:rPr>
        <w:t xml:space="preserve"> </w:t>
      </w:r>
      <w:proofErr w:type="spellStart"/>
      <w:r w:rsidRPr="00DE5551">
        <w:rPr>
          <w:bCs/>
          <w:iCs/>
          <w:lang w:val="en-US"/>
        </w:rPr>
        <w:t>panaudojant</w:t>
      </w:r>
      <w:proofErr w:type="spellEnd"/>
      <w:r w:rsidRPr="00DE5551">
        <w:rPr>
          <w:bCs/>
          <w:iCs/>
          <w:lang w:val="en-US"/>
        </w:rPr>
        <w:t xml:space="preserve"> IT.</w:t>
      </w:r>
    </w:p>
    <w:p w:rsidR="003C1658" w:rsidRPr="000613F5" w:rsidRDefault="003C1658" w:rsidP="00DE5551"/>
    <w:p w:rsidR="005E32F2" w:rsidRDefault="005E32F2" w:rsidP="003C1658">
      <w:pPr>
        <w:spacing w:line="480" w:lineRule="auto"/>
        <w:outlineLvl w:val="0"/>
        <w:rPr>
          <w:color w:val="000000"/>
        </w:rPr>
      </w:pPr>
    </w:p>
    <w:p w:rsidR="00DE5551" w:rsidRDefault="00DE5551" w:rsidP="003C1658">
      <w:pPr>
        <w:spacing w:line="480" w:lineRule="auto"/>
        <w:outlineLvl w:val="0"/>
        <w:rPr>
          <w:color w:val="000000"/>
        </w:rPr>
      </w:pPr>
    </w:p>
    <w:p w:rsidR="00DE5551" w:rsidRDefault="00DE5551" w:rsidP="003C1658">
      <w:pPr>
        <w:spacing w:line="480" w:lineRule="auto"/>
        <w:outlineLvl w:val="0"/>
        <w:rPr>
          <w:color w:val="000000"/>
        </w:rPr>
      </w:pPr>
    </w:p>
    <w:p w:rsidR="00DE5551" w:rsidRDefault="00DE5551" w:rsidP="003C1658">
      <w:pPr>
        <w:spacing w:line="480" w:lineRule="auto"/>
        <w:outlineLvl w:val="0"/>
        <w:rPr>
          <w:color w:val="000000"/>
        </w:rPr>
      </w:pPr>
    </w:p>
    <w:p w:rsidR="00DE5551" w:rsidRDefault="00DE5551" w:rsidP="003C1658">
      <w:pPr>
        <w:spacing w:line="480" w:lineRule="auto"/>
        <w:outlineLvl w:val="0"/>
        <w:rPr>
          <w:color w:val="000000"/>
        </w:rPr>
      </w:pPr>
    </w:p>
    <w:p w:rsidR="00DE5551" w:rsidRDefault="00DE5551" w:rsidP="003C1658">
      <w:pPr>
        <w:spacing w:line="480" w:lineRule="auto"/>
        <w:outlineLvl w:val="0"/>
        <w:rPr>
          <w:color w:val="000000"/>
        </w:rPr>
      </w:pPr>
    </w:p>
    <w:p w:rsidR="003C1658" w:rsidRDefault="003C1658" w:rsidP="003C1658">
      <w:pPr>
        <w:spacing w:line="480" w:lineRule="auto"/>
        <w:outlineLvl w:val="0"/>
      </w:pPr>
    </w:p>
    <w:p w:rsidR="003C1658" w:rsidRDefault="003C1658" w:rsidP="003C1658">
      <w:pPr>
        <w:outlineLvl w:val="0"/>
      </w:pPr>
    </w:p>
    <w:p w:rsidR="003105C4" w:rsidRDefault="003105C4" w:rsidP="00BA25E9">
      <w:pPr>
        <w:jc w:val="center"/>
        <w:outlineLvl w:val="0"/>
        <w:rPr>
          <w:b/>
        </w:rPr>
      </w:pPr>
    </w:p>
    <w:p w:rsidR="003C1658" w:rsidRDefault="003C1658" w:rsidP="00BA25E9">
      <w:pPr>
        <w:jc w:val="center"/>
        <w:outlineLvl w:val="0"/>
        <w:rPr>
          <w:b/>
        </w:rPr>
      </w:pPr>
      <w:r w:rsidRPr="005857D0">
        <w:rPr>
          <w:b/>
        </w:rPr>
        <w:lastRenderedPageBreak/>
        <w:t>VEIKLOS TURINYS</w:t>
      </w:r>
    </w:p>
    <w:p w:rsidR="000613F5" w:rsidRDefault="000613F5" w:rsidP="003C1658">
      <w:pPr>
        <w:autoSpaceDE w:val="0"/>
        <w:autoSpaceDN w:val="0"/>
        <w:adjustRightInd w:val="0"/>
        <w:rPr>
          <w:b/>
        </w:rPr>
      </w:pPr>
    </w:p>
    <w:p w:rsidR="005C6768" w:rsidRPr="003105C4" w:rsidRDefault="00345EE4" w:rsidP="00163FB1">
      <w:r w:rsidRPr="003105C4">
        <w:rPr>
          <w:rFonts w:eastAsiaTheme="minorHAnsi"/>
          <w:lang w:eastAsia="en-US"/>
        </w:rPr>
        <w:t>1</w:t>
      </w:r>
      <w:r w:rsidR="005C6768" w:rsidRPr="003105C4">
        <w:rPr>
          <w:rFonts w:eastAsiaTheme="minorHAnsi"/>
          <w:lang w:eastAsia="en-US"/>
        </w:rPr>
        <w:t>. PRIORITETAS:</w:t>
      </w:r>
      <w:r w:rsidR="005C6768" w:rsidRPr="003105C4">
        <w:rPr>
          <w:i/>
        </w:rPr>
        <w:t xml:space="preserve"> </w:t>
      </w:r>
      <w:r w:rsidR="005C6768" w:rsidRPr="003105C4">
        <w:t>TEIGIAMOS PSICHOSOCIALINĖS APLINKOS Į</w:t>
      </w:r>
      <w:r w:rsidR="00F244AE" w:rsidRPr="003105C4">
        <w:t>STAIGOS BENDRUOMENĖJE VYSTYMAS</w:t>
      </w:r>
      <w:r w:rsidR="005C6768" w:rsidRPr="003105C4">
        <w:t>.</w:t>
      </w:r>
    </w:p>
    <w:p w:rsidR="005C6768" w:rsidRPr="003105C4" w:rsidRDefault="00345EE4" w:rsidP="00163FB1">
      <w:pPr>
        <w:pStyle w:val="Antrat2"/>
        <w:ind w:left="0" w:right="-598"/>
        <w:jc w:val="left"/>
        <w:rPr>
          <w:b w:val="0"/>
        </w:rPr>
      </w:pPr>
      <w:r w:rsidRPr="003105C4">
        <w:rPr>
          <w:b w:val="0"/>
        </w:rPr>
        <w:t>1</w:t>
      </w:r>
      <w:r w:rsidR="005C6768" w:rsidRPr="003105C4">
        <w:rPr>
          <w:b w:val="0"/>
        </w:rPr>
        <w:t xml:space="preserve">.1. TIKSLAS: </w:t>
      </w:r>
      <w:r w:rsidR="00F244AE" w:rsidRPr="003105C4">
        <w:rPr>
          <w:b w:val="0"/>
        </w:rPr>
        <w:t>VYSTYTI DARŽELIO BENDRUOMENĖS NARIŲ PASITIKĖJIMĄ IR PARTNERYSTĘ, SKATINANT TAUTINĮ IDENTITETĄ IR SVEIKĄ GYVENSENĄ.</w:t>
      </w:r>
    </w:p>
    <w:tbl>
      <w:tblPr>
        <w:tblW w:w="1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560"/>
        <w:gridCol w:w="2126"/>
        <w:gridCol w:w="1842"/>
        <w:gridCol w:w="2673"/>
      </w:tblGrid>
      <w:tr w:rsidR="005C6768" w:rsidRPr="009033AC" w:rsidTr="008753F9">
        <w:trPr>
          <w:trHeight w:val="693"/>
        </w:trPr>
        <w:tc>
          <w:tcPr>
            <w:tcW w:w="2628" w:type="dxa"/>
            <w:tcBorders>
              <w:top w:val="single" w:sz="4" w:space="0" w:color="auto"/>
              <w:left w:val="single" w:sz="4" w:space="0" w:color="auto"/>
              <w:bottom w:val="single" w:sz="4" w:space="0" w:color="auto"/>
              <w:right w:val="single" w:sz="4" w:space="0" w:color="auto"/>
            </w:tcBorders>
          </w:tcPr>
          <w:p w:rsidR="005C6768" w:rsidRPr="009033AC" w:rsidRDefault="005C6768" w:rsidP="009033AC"/>
          <w:p w:rsidR="005C6768" w:rsidRPr="009033AC" w:rsidRDefault="005C6768" w:rsidP="009033AC">
            <w:pPr>
              <w:jc w:val="center"/>
            </w:pPr>
            <w:r w:rsidRPr="009033AC">
              <w:t>Uždaviniai</w:t>
            </w:r>
          </w:p>
        </w:tc>
        <w:tc>
          <w:tcPr>
            <w:tcW w:w="5560" w:type="dxa"/>
            <w:tcBorders>
              <w:top w:val="single" w:sz="4" w:space="0" w:color="auto"/>
              <w:left w:val="single" w:sz="4" w:space="0" w:color="auto"/>
              <w:bottom w:val="single" w:sz="4" w:space="0" w:color="auto"/>
              <w:right w:val="single" w:sz="4" w:space="0" w:color="auto"/>
            </w:tcBorders>
          </w:tcPr>
          <w:p w:rsidR="005C6768" w:rsidRPr="009033AC" w:rsidRDefault="005C6768" w:rsidP="009033AC"/>
          <w:p w:rsidR="005C6768" w:rsidRPr="009033AC" w:rsidRDefault="005C6768" w:rsidP="009033AC">
            <w:pPr>
              <w:jc w:val="center"/>
            </w:pPr>
            <w:r w:rsidRPr="009033AC">
              <w:t>Priemonės</w:t>
            </w:r>
          </w:p>
        </w:tc>
        <w:tc>
          <w:tcPr>
            <w:tcW w:w="2126" w:type="dxa"/>
            <w:tcBorders>
              <w:top w:val="single" w:sz="4" w:space="0" w:color="auto"/>
              <w:left w:val="single" w:sz="4" w:space="0" w:color="auto"/>
              <w:bottom w:val="single" w:sz="4" w:space="0" w:color="auto"/>
              <w:right w:val="single" w:sz="4" w:space="0" w:color="auto"/>
            </w:tcBorders>
          </w:tcPr>
          <w:p w:rsidR="005C6768" w:rsidRPr="009033AC" w:rsidRDefault="005C6768" w:rsidP="009033AC">
            <w:pPr>
              <w:jc w:val="center"/>
            </w:pPr>
          </w:p>
          <w:p w:rsidR="005C6768" w:rsidRPr="009033AC" w:rsidRDefault="005C6768" w:rsidP="009033AC">
            <w:pPr>
              <w:jc w:val="center"/>
            </w:pPr>
            <w:r w:rsidRPr="009033AC">
              <w:t>Atsakingi asmenys</w:t>
            </w:r>
          </w:p>
        </w:tc>
        <w:tc>
          <w:tcPr>
            <w:tcW w:w="1842" w:type="dxa"/>
            <w:tcBorders>
              <w:top w:val="single" w:sz="4" w:space="0" w:color="auto"/>
              <w:left w:val="single" w:sz="4" w:space="0" w:color="auto"/>
              <w:bottom w:val="single" w:sz="4" w:space="0" w:color="auto"/>
              <w:right w:val="single" w:sz="4" w:space="0" w:color="auto"/>
            </w:tcBorders>
          </w:tcPr>
          <w:p w:rsidR="005C6768" w:rsidRPr="009033AC" w:rsidRDefault="005C6768" w:rsidP="009033AC">
            <w:pPr>
              <w:jc w:val="center"/>
            </w:pPr>
          </w:p>
          <w:p w:rsidR="005C6768" w:rsidRPr="009033AC" w:rsidRDefault="005C6768" w:rsidP="009033AC">
            <w:pPr>
              <w:jc w:val="center"/>
            </w:pPr>
            <w:r w:rsidRPr="009033AC">
              <w:t xml:space="preserve">Terminai </w:t>
            </w:r>
          </w:p>
        </w:tc>
        <w:tc>
          <w:tcPr>
            <w:tcW w:w="2673" w:type="dxa"/>
            <w:tcBorders>
              <w:top w:val="single" w:sz="4" w:space="0" w:color="auto"/>
              <w:left w:val="single" w:sz="4" w:space="0" w:color="auto"/>
              <w:bottom w:val="single" w:sz="4" w:space="0" w:color="auto"/>
              <w:right w:val="single" w:sz="4" w:space="0" w:color="auto"/>
            </w:tcBorders>
          </w:tcPr>
          <w:p w:rsidR="005C6768" w:rsidRPr="009033AC" w:rsidRDefault="005C6768" w:rsidP="009033AC"/>
          <w:p w:rsidR="005C6768" w:rsidRPr="009033AC" w:rsidRDefault="005C6768" w:rsidP="009033AC">
            <w:pPr>
              <w:jc w:val="center"/>
            </w:pPr>
            <w:r w:rsidRPr="009033AC">
              <w:t>Laukiamas rezultatas</w:t>
            </w:r>
          </w:p>
        </w:tc>
      </w:tr>
      <w:tr w:rsidR="00D0049D" w:rsidRPr="009033AC" w:rsidTr="008753F9">
        <w:trPr>
          <w:trHeight w:val="713"/>
        </w:trPr>
        <w:tc>
          <w:tcPr>
            <w:tcW w:w="2628" w:type="dxa"/>
            <w:vMerge w:val="restart"/>
            <w:tcBorders>
              <w:top w:val="single" w:sz="4" w:space="0" w:color="auto"/>
              <w:left w:val="single" w:sz="4" w:space="0" w:color="auto"/>
              <w:right w:val="single" w:sz="4" w:space="0" w:color="auto"/>
            </w:tcBorders>
          </w:tcPr>
          <w:p w:rsidR="00D0049D" w:rsidRPr="009033AC" w:rsidRDefault="00345EE4" w:rsidP="001E097D">
            <w:pPr>
              <w:pStyle w:val="Pagrindinistekstas"/>
              <w:ind w:left="142"/>
            </w:pPr>
            <w:r w:rsidRPr="009033AC">
              <w:t>1</w:t>
            </w:r>
            <w:r w:rsidR="00D0049D" w:rsidRPr="009033AC">
              <w:t>.1.1.</w:t>
            </w:r>
            <w:r w:rsidR="00D0049D" w:rsidRPr="009033AC">
              <w:rPr>
                <w:lang w:val="de-DE"/>
              </w:rPr>
              <w:t xml:space="preserve"> </w:t>
            </w:r>
            <w:r w:rsidR="00AE60B7" w:rsidRPr="009033AC">
              <w:rPr>
                <w:color w:val="000000"/>
              </w:rPr>
              <w:t>Organizuoti sveikos gyvensenos ugdymą, atsižvelgiant į vaiko saugumo, emocinių, fizinių ir socialinių poreikių tenkinimą.</w:t>
            </w:r>
          </w:p>
        </w:tc>
        <w:tc>
          <w:tcPr>
            <w:tcW w:w="5560" w:type="dxa"/>
            <w:tcBorders>
              <w:top w:val="single" w:sz="4" w:space="0" w:color="auto"/>
              <w:left w:val="single" w:sz="4" w:space="0" w:color="auto"/>
              <w:bottom w:val="single" w:sz="4" w:space="0" w:color="auto"/>
              <w:right w:val="single" w:sz="4" w:space="0" w:color="auto"/>
            </w:tcBorders>
          </w:tcPr>
          <w:p w:rsidR="00D0049D" w:rsidRPr="009033AC" w:rsidRDefault="00345EE4" w:rsidP="00163FB1">
            <w:pPr>
              <w:pStyle w:val="Pagrindinistekstas"/>
            </w:pPr>
            <w:r w:rsidRPr="009033AC">
              <w:t>1</w:t>
            </w:r>
            <w:r w:rsidR="00D0049D" w:rsidRPr="009033AC">
              <w:t>.1.1.1. MOKYTOJŲ TARYBA:</w:t>
            </w:r>
          </w:p>
          <w:p w:rsidR="00AF7130" w:rsidRPr="009033AC" w:rsidRDefault="00D0049D" w:rsidP="00163FB1">
            <w:pPr>
              <w:pStyle w:val="Pagrindinistekstas"/>
              <w:numPr>
                <w:ilvl w:val="0"/>
                <w:numId w:val="3"/>
              </w:numPr>
              <w:tabs>
                <w:tab w:val="left" w:pos="66"/>
                <w:tab w:val="left" w:pos="491"/>
              </w:tabs>
              <w:ind w:left="349"/>
            </w:pPr>
            <w:r w:rsidRPr="009033AC">
              <w:rPr>
                <w:color w:val="000000" w:themeColor="text1"/>
                <w:shd w:val="clear" w:color="auto" w:fill="FFFFFF"/>
              </w:rPr>
              <w:t xml:space="preserve">Pranešimas </w:t>
            </w:r>
            <w:r w:rsidR="003105C4">
              <w:rPr>
                <w:color w:val="000000" w:themeColor="text1"/>
                <w:shd w:val="clear" w:color="auto" w:fill="FFFFFF"/>
              </w:rPr>
              <w:t>„Sveiko</w:t>
            </w:r>
            <w:r w:rsidR="001E097D">
              <w:rPr>
                <w:color w:val="000000" w:themeColor="text1"/>
                <w:shd w:val="clear" w:color="auto" w:fill="FFFFFF"/>
              </w:rPr>
              <w:t>s</w:t>
            </w:r>
            <w:r w:rsidR="003105C4">
              <w:rPr>
                <w:color w:val="000000" w:themeColor="text1"/>
                <w:shd w:val="clear" w:color="auto" w:fill="FFFFFF"/>
              </w:rPr>
              <w:t xml:space="preserve"> ir saugios vaiko ugdymo aplinkos kūrimas</w:t>
            </w:r>
            <w:r w:rsidR="00015A59" w:rsidRPr="009033AC">
              <w:rPr>
                <w:color w:val="000000" w:themeColor="text1"/>
                <w:shd w:val="clear" w:color="auto" w:fill="FFFFFF"/>
              </w:rPr>
              <w:t>“</w:t>
            </w:r>
          </w:p>
          <w:p w:rsidR="00411645" w:rsidRPr="009033AC" w:rsidRDefault="00D0049D" w:rsidP="00163FB1">
            <w:pPr>
              <w:pStyle w:val="Pagrindinistekstas"/>
              <w:numPr>
                <w:ilvl w:val="0"/>
                <w:numId w:val="3"/>
              </w:numPr>
              <w:tabs>
                <w:tab w:val="left" w:pos="66"/>
                <w:tab w:val="left" w:pos="491"/>
              </w:tabs>
              <w:ind w:left="349"/>
            </w:pPr>
            <w:r w:rsidRPr="009033AC">
              <w:t xml:space="preserve">Aptarti </w:t>
            </w:r>
            <w:r w:rsidR="00411645" w:rsidRPr="009033AC">
              <w:t>veiklos įsivertinimo rezultatus, grupių metinių planų įgyvendinimą.</w:t>
            </w:r>
          </w:p>
        </w:tc>
        <w:tc>
          <w:tcPr>
            <w:tcW w:w="2126" w:type="dxa"/>
            <w:tcBorders>
              <w:top w:val="single" w:sz="4" w:space="0" w:color="auto"/>
              <w:left w:val="single" w:sz="4" w:space="0" w:color="auto"/>
              <w:bottom w:val="single" w:sz="4" w:space="0" w:color="auto"/>
              <w:right w:val="single" w:sz="4" w:space="0" w:color="auto"/>
            </w:tcBorders>
          </w:tcPr>
          <w:p w:rsidR="00D0049D" w:rsidRPr="009033AC" w:rsidRDefault="00D0049D" w:rsidP="00163FB1">
            <w:pPr>
              <w:jc w:val="center"/>
            </w:pPr>
          </w:p>
          <w:p w:rsidR="00D0049D" w:rsidRPr="009033AC" w:rsidRDefault="00D0049D" w:rsidP="00163FB1">
            <w:pPr>
              <w:jc w:val="center"/>
            </w:pPr>
          </w:p>
          <w:p w:rsidR="00D0049D" w:rsidRPr="009033AC" w:rsidRDefault="00D0049D" w:rsidP="00163FB1">
            <w:pPr>
              <w:jc w:val="center"/>
            </w:pPr>
            <w:r w:rsidRPr="009033AC">
              <w:t xml:space="preserve">R. </w:t>
            </w:r>
            <w:proofErr w:type="spellStart"/>
            <w:r w:rsidRPr="009033AC">
              <w:t>Rinkūnienė</w:t>
            </w:r>
            <w:proofErr w:type="spellEnd"/>
          </w:p>
        </w:tc>
        <w:tc>
          <w:tcPr>
            <w:tcW w:w="1842" w:type="dxa"/>
            <w:tcBorders>
              <w:top w:val="single" w:sz="4" w:space="0" w:color="auto"/>
              <w:left w:val="single" w:sz="4" w:space="0" w:color="auto"/>
              <w:bottom w:val="single" w:sz="4" w:space="0" w:color="auto"/>
              <w:right w:val="single" w:sz="4" w:space="0" w:color="auto"/>
            </w:tcBorders>
          </w:tcPr>
          <w:p w:rsidR="00D0049D" w:rsidRPr="009033AC" w:rsidRDefault="00D0049D" w:rsidP="00163FB1">
            <w:pPr>
              <w:jc w:val="center"/>
            </w:pPr>
          </w:p>
          <w:p w:rsidR="00D0049D" w:rsidRPr="009033AC" w:rsidRDefault="00D0049D" w:rsidP="00163FB1">
            <w:pPr>
              <w:jc w:val="center"/>
            </w:pPr>
          </w:p>
          <w:p w:rsidR="00D0049D" w:rsidRPr="009033AC" w:rsidRDefault="00D0049D" w:rsidP="00163FB1">
            <w:pPr>
              <w:jc w:val="center"/>
            </w:pPr>
            <w:r w:rsidRPr="009033AC">
              <w:t>0</w:t>
            </w:r>
            <w:r w:rsidR="009033AC" w:rsidRPr="009033AC">
              <w:t>5</w:t>
            </w:r>
            <w:r w:rsidRPr="009033AC">
              <w:t xml:space="preserve"> </w:t>
            </w:r>
            <w:proofErr w:type="spellStart"/>
            <w:r w:rsidRPr="009033AC">
              <w:t>mėn</w:t>
            </w:r>
            <w:proofErr w:type="spellEnd"/>
            <w:r w:rsidRPr="009033AC">
              <w:t>.</w:t>
            </w:r>
          </w:p>
        </w:tc>
        <w:tc>
          <w:tcPr>
            <w:tcW w:w="2673" w:type="dxa"/>
            <w:vMerge w:val="restart"/>
            <w:tcBorders>
              <w:top w:val="single" w:sz="4" w:space="0" w:color="auto"/>
              <w:left w:val="single" w:sz="4" w:space="0" w:color="auto"/>
              <w:right w:val="single" w:sz="4" w:space="0" w:color="auto"/>
            </w:tcBorders>
          </w:tcPr>
          <w:p w:rsidR="00D0049D" w:rsidRPr="009033AC" w:rsidRDefault="00D0049D" w:rsidP="00135203">
            <w:r w:rsidRPr="009033AC">
              <w:t xml:space="preserve">Pedagogai įgis daugiau žinių </w:t>
            </w:r>
            <w:r w:rsidR="005133A2" w:rsidRPr="009033AC">
              <w:t xml:space="preserve">apie </w:t>
            </w:r>
            <w:r w:rsidR="005133A2" w:rsidRPr="009033AC">
              <w:rPr>
                <w:color w:val="000000"/>
              </w:rPr>
              <w:t>sveikatos ugdymą atsižvelgiant į vaiko saugumo, emocinių, fizinių ir socialinių poreikių tenkinimą</w:t>
            </w:r>
            <w:r w:rsidR="005133A2" w:rsidRPr="009033AC">
              <w:t xml:space="preserve">. </w:t>
            </w:r>
            <w:r w:rsidR="00135203">
              <w:t>Bus formuojamas vaikų sveikos gyvensenos vertybinės nuostatos ir įgūdžiai.</w:t>
            </w:r>
          </w:p>
        </w:tc>
      </w:tr>
      <w:tr w:rsidR="00D0049D" w:rsidRPr="009033AC" w:rsidTr="001E097D">
        <w:trPr>
          <w:trHeight w:val="2018"/>
        </w:trPr>
        <w:tc>
          <w:tcPr>
            <w:tcW w:w="2628" w:type="dxa"/>
            <w:vMerge/>
            <w:tcBorders>
              <w:left w:val="single" w:sz="4" w:space="0" w:color="auto"/>
              <w:right w:val="single" w:sz="4" w:space="0" w:color="auto"/>
            </w:tcBorders>
          </w:tcPr>
          <w:p w:rsidR="00D0049D" w:rsidRPr="009033AC" w:rsidRDefault="00D0049D" w:rsidP="009033AC"/>
        </w:tc>
        <w:tc>
          <w:tcPr>
            <w:tcW w:w="5560" w:type="dxa"/>
            <w:tcBorders>
              <w:top w:val="single" w:sz="4" w:space="0" w:color="auto"/>
              <w:left w:val="single" w:sz="4" w:space="0" w:color="auto"/>
              <w:right w:val="single" w:sz="4" w:space="0" w:color="auto"/>
            </w:tcBorders>
          </w:tcPr>
          <w:p w:rsidR="00D0049D" w:rsidRPr="009033AC" w:rsidRDefault="00345EE4" w:rsidP="00163FB1">
            <w:pPr>
              <w:pStyle w:val="Pagrindinistekstas"/>
            </w:pPr>
            <w:r w:rsidRPr="009033AC">
              <w:t>1</w:t>
            </w:r>
            <w:r w:rsidR="00D0049D" w:rsidRPr="009033AC">
              <w:t>.1.1.2. METODINĖ TARYBA:</w:t>
            </w:r>
          </w:p>
          <w:p w:rsidR="003105C4" w:rsidRDefault="00D0049D" w:rsidP="00163FB1">
            <w:pPr>
              <w:pStyle w:val="Pagrindinistekstas"/>
              <w:numPr>
                <w:ilvl w:val="0"/>
                <w:numId w:val="26"/>
              </w:numPr>
              <w:tabs>
                <w:tab w:val="left" w:pos="66"/>
                <w:tab w:val="left" w:pos="491"/>
              </w:tabs>
              <w:ind w:left="66" w:firstLine="0"/>
              <w:rPr>
                <w:lang w:eastAsia="en-US"/>
              </w:rPr>
            </w:pPr>
            <w:r w:rsidRPr="009033AC">
              <w:rPr>
                <w:lang w:eastAsia="en-US"/>
              </w:rPr>
              <w:t>Aptarti paramą, pagalbą vaikui ir tėvams gerinant vaikų tarpusavio santykius da</w:t>
            </w:r>
            <w:r w:rsidR="003105C4">
              <w:rPr>
                <w:lang w:eastAsia="en-US"/>
              </w:rPr>
              <w:t>rželyje.</w:t>
            </w:r>
          </w:p>
          <w:p w:rsidR="001B1517" w:rsidRPr="001B1517" w:rsidRDefault="00AD0DCB" w:rsidP="00163FB1">
            <w:pPr>
              <w:pStyle w:val="Pagrindinistekstas"/>
              <w:numPr>
                <w:ilvl w:val="0"/>
                <w:numId w:val="26"/>
              </w:numPr>
              <w:tabs>
                <w:tab w:val="left" w:pos="72"/>
                <w:tab w:val="left" w:pos="491"/>
              </w:tabs>
              <w:ind w:left="66" w:firstLine="0"/>
              <w:rPr>
                <w:lang w:eastAsia="en-US"/>
              </w:rPr>
            </w:pPr>
            <w:r>
              <w:rPr>
                <w:color w:val="000000" w:themeColor="text1"/>
                <w:lang w:eastAsia="en-US"/>
              </w:rPr>
              <w:t>Pranešimas „</w:t>
            </w:r>
            <w:r w:rsidR="001B1517">
              <w:rPr>
                <w:color w:val="000000" w:themeColor="text1"/>
                <w:lang w:eastAsia="en-US"/>
              </w:rPr>
              <w:t>Kaip atpažinti smurtą patyrusį vaiką</w:t>
            </w:r>
            <w:r>
              <w:rPr>
                <w:color w:val="000000" w:themeColor="text1"/>
                <w:lang w:eastAsia="en-US"/>
              </w:rPr>
              <w:t>“</w:t>
            </w:r>
          </w:p>
          <w:p w:rsidR="00D0049D" w:rsidRPr="009033AC" w:rsidRDefault="00AF7130" w:rsidP="00163FB1">
            <w:pPr>
              <w:pStyle w:val="Pagrindinistekstas"/>
              <w:numPr>
                <w:ilvl w:val="0"/>
                <w:numId w:val="26"/>
              </w:numPr>
              <w:tabs>
                <w:tab w:val="left" w:pos="72"/>
                <w:tab w:val="left" w:pos="491"/>
              </w:tabs>
              <w:ind w:left="66" w:firstLine="0"/>
              <w:rPr>
                <w:lang w:eastAsia="en-US"/>
              </w:rPr>
            </w:pPr>
            <w:r w:rsidRPr="009033AC">
              <w:rPr>
                <w:color w:val="000000" w:themeColor="text1"/>
                <w:lang w:eastAsia="en-US"/>
              </w:rPr>
              <w:t>Vidaus tvarkos taisyklių atnaujinimas</w:t>
            </w:r>
          </w:p>
        </w:tc>
        <w:tc>
          <w:tcPr>
            <w:tcW w:w="2126" w:type="dxa"/>
            <w:tcBorders>
              <w:top w:val="single" w:sz="4" w:space="0" w:color="auto"/>
              <w:left w:val="single" w:sz="4" w:space="0" w:color="auto"/>
              <w:right w:val="single" w:sz="4" w:space="0" w:color="auto"/>
            </w:tcBorders>
          </w:tcPr>
          <w:p w:rsidR="00D0049D" w:rsidRPr="009033AC" w:rsidRDefault="00D0049D" w:rsidP="00163FB1">
            <w:pPr>
              <w:jc w:val="center"/>
            </w:pPr>
          </w:p>
          <w:p w:rsidR="00D0049D" w:rsidRPr="009033AC" w:rsidRDefault="00D0049D" w:rsidP="00163FB1">
            <w:r w:rsidRPr="009033AC">
              <w:t xml:space="preserve">A. </w:t>
            </w:r>
            <w:proofErr w:type="spellStart"/>
            <w:r w:rsidRPr="009033AC">
              <w:t>Trumpiškienė</w:t>
            </w:r>
            <w:proofErr w:type="spellEnd"/>
          </w:p>
          <w:p w:rsidR="00D0049D" w:rsidRPr="009033AC" w:rsidRDefault="00D0049D" w:rsidP="00163FB1">
            <w:pPr>
              <w:jc w:val="center"/>
            </w:pPr>
          </w:p>
        </w:tc>
        <w:tc>
          <w:tcPr>
            <w:tcW w:w="1842" w:type="dxa"/>
            <w:tcBorders>
              <w:top w:val="single" w:sz="4" w:space="0" w:color="auto"/>
              <w:left w:val="single" w:sz="4" w:space="0" w:color="auto"/>
              <w:right w:val="single" w:sz="4" w:space="0" w:color="auto"/>
            </w:tcBorders>
          </w:tcPr>
          <w:p w:rsidR="00D0049D" w:rsidRPr="009033AC" w:rsidRDefault="00D0049D" w:rsidP="00163FB1">
            <w:pPr>
              <w:jc w:val="center"/>
            </w:pPr>
          </w:p>
          <w:p w:rsidR="00D0049D" w:rsidRPr="009033AC" w:rsidRDefault="00D0049D" w:rsidP="00163FB1">
            <w:pPr>
              <w:jc w:val="center"/>
            </w:pPr>
            <w:r w:rsidRPr="009033AC">
              <w:t xml:space="preserve">03 </w:t>
            </w:r>
            <w:proofErr w:type="spellStart"/>
            <w:r w:rsidRPr="009033AC">
              <w:t>mėn</w:t>
            </w:r>
            <w:proofErr w:type="spellEnd"/>
            <w:r w:rsidRPr="009033AC">
              <w:t>.</w:t>
            </w:r>
          </w:p>
          <w:p w:rsidR="00D0049D" w:rsidRPr="009033AC" w:rsidRDefault="00D0049D" w:rsidP="00163FB1"/>
          <w:p w:rsidR="003105C4" w:rsidRDefault="003105C4" w:rsidP="00163FB1">
            <w:pPr>
              <w:jc w:val="center"/>
            </w:pPr>
          </w:p>
          <w:p w:rsidR="00D0049D" w:rsidRPr="009033AC" w:rsidRDefault="00D0049D" w:rsidP="00163FB1">
            <w:pPr>
              <w:jc w:val="center"/>
            </w:pPr>
            <w:r w:rsidRPr="009033AC">
              <w:t xml:space="preserve">04 </w:t>
            </w:r>
            <w:proofErr w:type="spellStart"/>
            <w:r w:rsidRPr="009033AC">
              <w:t>mėn</w:t>
            </w:r>
            <w:proofErr w:type="spellEnd"/>
            <w:r w:rsidRPr="009033AC">
              <w:t>.</w:t>
            </w:r>
          </w:p>
          <w:p w:rsidR="009033AC" w:rsidRDefault="009033AC" w:rsidP="00163FB1">
            <w:pPr>
              <w:jc w:val="center"/>
            </w:pPr>
          </w:p>
          <w:p w:rsidR="00D0049D" w:rsidRPr="009033AC" w:rsidRDefault="00D0049D" w:rsidP="00163FB1">
            <w:pPr>
              <w:jc w:val="center"/>
            </w:pPr>
            <w:r w:rsidRPr="009033AC">
              <w:t xml:space="preserve">10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D0049D" w:rsidRPr="009033AC" w:rsidRDefault="00D0049D" w:rsidP="009033AC"/>
        </w:tc>
      </w:tr>
      <w:tr w:rsidR="00D0049D" w:rsidRPr="009033AC" w:rsidTr="001E097D">
        <w:trPr>
          <w:trHeight w:val="585"/>
        </w:trPr>
        <w:tc>
          <w:tcPr>
            <w:tcW w:w="2628" w:type="dxa"/>
            <w:vMerge/>
            <w:tcBorders>
              <w:left w:val="single" w:sz="4" w:space="0" w:color="auto"/>
              <w:right w:val="single" w:sz="4" w:space="0" w:color="auto"/>
            </w:tcBorders>
          </w:tcPr>
          <w:p w:rsidR="00D0049D" w:rsidRPr="009033AC" w:rsidRDefault="00D0049D" w:rsidP="009033AC"/>
        </w:tc>
        <w:tc>
          <w:tcPr>
            <w:tcW w:w="5560" w:type="dxa"/>
            <w:tcBorders>
              <w:top w:val="single" w:sz="4" w:space="0" w:color="auto"/>
              <w:left w:val="single" w:sz="4" w:space="0" w:color="auto"/>
              <w:bottom w:val="single" w:sz="4" w:space="0" w:color="FFFFFF" w:themeColor="background1"/>
              <w:right w:val="single" w:sz="4" w:space="0" w:color="auto"/>
            </w:tcBorders>
          </w:tcPr>
          <w:p w:rsidR="00D0049D" w:rsidRPr="009033AC" w:rsidRDefault="00345EE4" w:rsidP="001E097D">
            <w:r w:rsidRPr="009033AC">
              <w:t>1</w:t>
            </w:r>
            <w:r w:rsidR="008753F9" w:rsidRPr="009033AC">
              <w:t>.1.1</w:t>
            </w:r>
            <w:r w:rsidR="00D0049D" w:rsidRPr="009033AC">
              <w:t>.</w:t>
            </w:r>
            <w:r w:rsidR="008753F9" w:rsidRPr="009033AC">
              <w:t>3</w:t>
            </w:r>
            <w:r w:rsidR="00D0049D" w:rsidRPr="009033AC">
              <w:t>. ORGANIZUOTI RENGINIUS:</w:t>
            </w:r>
          </w:p>
          <w:p w:rsidR="00D0049D" w:rsidRPr="009033AC" w:rsidRDefault="00AF7130" w:rsidP="001E097D">
            <w:pPr>
              <w:pStyle w:val="Sraopastraipa"/>
              <w:numPr>
                <w:ilvl w:val="0"/>
                <w:numId w:val="5"/>
              </w:numPr>
              <w:ind w:left="349"/>
              <w:jc w:val="left"/>
            </w:pPr>
            <w:r w:rsidRPr="009033AC">
              <w:rPr>
                <w:rFonts w:ascii="Times New Roman" w:hAnsi="Times New Roman"/>
                <w:sz w:val="24"/>
                <w:szCs w:val="24"/>
              </w:rPr>
              <w:t>Pramoga „Sudie, eglute“.</w:t>
            </w:r>
          </w:p>
        </w:tc>
        <w:tc>
          <w:tcPr>
            <w:tcW w:w="2126" w:type="dxa"/>
            <w:tcBorders>
              <w:top w:val="single" w:sz="4" w:space="0" w:color="auto"/>
              <w:left w:val="single" w:sz="4" w:space="0" w:color="auto"/>
              <w:bottom w:val="single" w:sz="4" w:space="0" w:color="FFFFFF" w:themeColor="background1"/>
              <w:right w:val="single" w:sz="4" w:space="0" w:color="auto"/>
            </w:tcBorders>
          </w:tcPr>
          <w:p w:rsidR="00D0049D" w:rsidRPr="009033AC" w:rsidRDefault="00D0049D" w:rsidP="009033AC"/>
          <w:p w:rsidR="00D0049D" w:rsidRPr="009033AC" w:rsidRDefault="00AF7130" w:rsidP="009033AC">
            <w:r w:rsidRPr="009033AC">
              <w:t>A. Navickaitė</w:t>
            </w:r>
          </w:p>
        </w:tc>
        <w:tc>
          <w:tcPr>
            <w:tcW w:w="1842" w:type="dxa"/>
            <w:tcBorders>
              <w:top w:val="single" w:sz="4" w:space="0" w:color="auto"/>
              <w:left w:val="single" w:sz="4" w:space="0" w:color="auto"/>
              <w:bottom w:val="single" w:sz="4" w:space="0" w:color="FFFFFF" w:themeColor="background1"/>
              <w:right w:val="single" w:sz="4" w:space="0" w:color="auto"/>
            </w:tcBorders>
          </w:tcPr>
          <w:p w:rsidR="001E097D" w:rsidRDefault="001E097D" w:rsidP="001E097D">
            <w:pPr>
              <w:pStyle w:val="Sraopastraipa"/>
              <w:ind w:left="0"/>
              <w:rPr>
                <w:rFonts w:ascii="Times New Roman" w:hAnsi="Times New Roman"/>
                <w:sz w:val="24"/>
                <w:szCs w:val="24"/>
              </w:rPr>
            </w:pPr>
          </w:p>
          <w:p w:rsidR="005D536B" w:rsidRPr="001E097D" w:rsidRDefault="00D0049D" w:rsidP="001E097D">
            <w:pPr>
              <w:pStyle w:val="Sraopastraipa"/>
              <w:ind w:left="0"/>
              <w:rPr>
                <w:rFonts w:ascii="Times New Roman" w:hAnsi="Times New Roman"/>
                <w:sz w:val="24"/>
                <w:szCs w:val="24"/>
              </w:rPr>
            </w:pPr>
            <w:r w:rsidRPr="001E097D">
              <w:rPr>
                <w:rFonts w:ascii="Times New Roman" w:hAnsi="Times New Roman"/>
                <w:sz w:val="24"/>
                <w:szCs w:val="24"/>
              </w:rPr>
              <w:t xml:space="preserve">01 </w:t>
            </w:r>
            <w:proofErr w:type="spellStart"/>
            <w:r w:rsidRPr="001E097D">
              <w:rPr>
                <w:rFonts w:ascii="Times New Roman" w:hAnsi="Times New Roman"/>
                <w:sz w:val="24"/>
                <w:szCs w:val="24"/>
              </w:rPr>
              <w:t>mėn</w:t>
            </w:r>
            <w:proofErr w:type="spellEnd"/>
            <w:r w:rsidRPr="001E097D">
              <w:rPr>
                <w:rFonts w:ascii="Times New Roman" w:hAnsi="Times New Roman"/>
                <w:sz w:val="24"/>
                <w:szCs w:val="24"/>
              </w:rPr>
              <w:t>.</w:t>
            </w:r>
          </w:p>
        </w:tc>
        <w:tc>
          <w:tcPr>
            <w:tcW w:w="2673" w:type="dxa"/>
            <w:vMerge/>
            <w:tcBorders>
              <w:left w:val="single" w:sz="4" w:space="0" w:color="auto"/>
              <w:right w:val="single" w:sz="4" w:space="0" w:color="auto"/>
            </w:tcBorders>
          </w:tcPr>
          <w:p w:rsidR="00D0049D" w:rsidRPr="009033AC" w:rsidRDefault="00D0049D" w:rsidP="009033AC">
            <w:pPr>
              <w:jc w:val="both"/>
            </w:pPr>
          </w:p>
        </w:tc>
      </w:tr>
      <w:tr w:rsidR="001E097D" w:rsidRPr="009033AC" w:rsidTr="001E097D">
        <w:trPr>
          <w:trHeight w:val="273"/>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numPr>
                <w:ilvl w:val="0"/>
                <w:numId w:val="5"/>
              </w:numPr>
              <w:ind w:left="349"/>
              <w:jc w:val="left"/>
            </w:pPr>
            <w:r w:rsidRPr="009033AC">
              <w:rPr>
                <w:rFonts w:ascii="Times New Roman" w:hAnsi="Times New Roman"/>
                <w:sz w:val="24"/>
                <w:szCs w:val="24"/>
              </w:rPr>
              <w:t>Sveikatos savaitė</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r w:rsidRPr="009033AC">
              <w:t xml:space="preserve">Auklėtojos </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9033AC">
            <w:pPr>
              <w:pStyle w:val="Sraopastraipa"/>
              <w:ind w:left="0"/>
              <w:rPr>
                <w:rFonts w:ascii="Times New Roman" w:hAnsi="Times New Roman"/>
                <w:sz w:val="24"/>
                <w:szCs w:val="24"/>
              </w:rPr>
            </w:pPr>
            <w:r w:rsidRPr="009033AC">
              <w:rPr>
                <w:rFonts w:ascii="Times New Roman" w:hAnsi="Times New Roman"/>
                <w:sz w:val="24"/>
                <w:szCs w:val="24"/>
              </w:rPr>
              <w:t xml:space="preserve">02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tc>
        <w:tc>
          <w:tcPr>
            <w:tcW w:w="2673" w:type="dxa"/>
            <w:vMerge/>
            <w:tcBorders>
              <w:left w:val="single" w:sz="4" w:space="0" w:color="auto"/>
              <w:right w:val="single" w:sz="4" w:space="0" w:color="auto"/>
            </w:tcBorders>
          </w:tcPr>
          <w:p w:rsidR="001E097D" w:rsidRPr="009033AC" w:rsidRDefault="001E097D" w:rsidP="009033AC">
            <w:pPr>
              <w:jc w:val="both"/>
            </w:pPr>
          </w:p>
        </w:tc>
      </w:tr>
      <w:tr w:rsidR="001E097D" w:rsidRPr="009033AC" w:rsidTr="001E097D">
        <w:trPr>
          <w:trHeight w:val="285"/>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numPr>
                <w:ilvl w:val="0"/>
                <w:numId w:val="5"/>
              </w:numPr>
              <w:ind w:left="349"/>
              <w:jc w:val="left"/>
              <w:rPr>
                <w:rFonts w:ascii="Times New Roman" w:hAnsi="Times New Roman"/>
                <w:sz w:val="24"/>
                <w:szCs w:val="24"/>
              </w:rPr>
            </w:pPr>
            <w:r w:rsidRPr="009033AC">
              <w:rPr>
                <w:rFonts w:ascii="Times New Roman" w:hAnsi="Times New Roman"/>
                <w:sz w:val="24"/>
                <w:szCs w:val="24"/>
              </w:rPr>
              <w:t>Žemės diena</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9033AC">
            <w:r w:rsidRPr="009033AC">
              <w:t>A. Navickaitė</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ind w:left="0"/>
              <w:rPr>
                <w:rFonts w:ascii="Times New Roman" w:hAnsi="Times New Roman"/>
                <w:sz w:val="24"/>
                <w:szCs w:val="24"/>
              </w:rPr>
            </w:pPr>
            <w:r>
              <w:rPr>
                <w:rFonts w:ascii="Times New Roman" w:hAnsi="Times New Roman"/>
                <w:sz w:val="24"/>
                <w:szCs w:val="24"/>
              </w:rPr>
              <w:t xml:space="preserve">03 </w:t>
            </w:r>
            <w:proofErr w:type="spellStart"/>
            <w:r>
              <w:rPr>
                <w:rFonts w:ascii="Times New Roman" w:hAnsi="Times New Roman"/>
                <w:sz w:val="24"/>
                <w:szCs w:val="24"/>
              </w:rPr>
              <w:t>mėn</w:t>
            </w:r>
            <w:proofErr w:type="spellEnd"/>
            <w:r>
              <w:rPr>
                <w:rFonts w:ascii="Times New Roman" w:hAnsi="Times New Roman"/>
                <w:sz w:val="24"/>
                <w:szCs w:val="24"/>
              </w:rPr>
              <w:t>.</w:t>
            </w:r>
          </w:p>
        </w:tc>
        <w:tc>
          <w:tcPr>
            <w:tcW w:w="2673" w:type="dxa"/>
            <w:vMerge/>
            <w:tcBorders>
              <w:left w:val="single" w:sz="4" w:space="0" w:color="auto"/>
              <w:right w:val="single" w:sz="4" w:space="0" w:color="auto"/>
            </w:tcBorders>
          </w:tcPr>
          <w:p w:rsidR="001E097D" w:rsidRPr="009033AC" w:rsidRDefault="001E097D" w:rsidP="009033AC">
            <w:pPr>
              <w:jc w:val="both"/>
            </w:pPr>
          </w:p>
        </w:tc>
      </w:tr>
      <w:tr w:rsidR="001E097D" w:rsidRPr="009033AC" w:rsidTr="001E097D">
        <w:trPr>
          <w:trHeight w:val="375"/>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numPr>
                <w:ilvl w:val="0"/>
                <w:numId w:val="5"/>
              </w:numPr>
              <w:ind w:left="349"/>
              <w:jc w:val="left"/>
              <w:rPr>
                <w:rFonts w:ascii="Times New Roman" w:hAnsi="Times New Roman"/>
                <w:sz w:val="24"/>
                <w:szCs w:val="24"/>
              </w:rPr>
            </w:pPr>
            <w:r w:rsidRPr="009033AC">
              <w:rPr>
                <w:rFonts w:ascii="Times New Roman" w:hAnsi="Times New Roman"/>
                <w:sz w:val="24"/>
                <w:szCs w:val="24"/>
              </w:rPr>
              <w:t>Inkilų kėlimo akcija</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r w:rsidRPr="009033AC">
              <w:t xml:space="preserve">A. Navickaitė </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4C515E" w:rsidP="009033AC">
            <w:pPr>
              <w:pStyle w:val="Sraopastraipa"/>
              <w:ind w:left="0"/>
              <w:rPr>
                <w:rFonts w:ascii="Times New Roman" w:hAnsi="Times New Roman"/>
                <w:sz w:val="24"/>
                <w:szCs w:val="24"/>
              </w:rPr>
            </w:pPr>
            <w:r>
              <w:rPr>
                <w:rFonts w:ascii="Times New Roman" w:hAnsi="Times New Roman"/>
                <w:sz w:val="24"/>
                <w:szCs w:val="24"/>
              </w:rPr>
              <w:t xml:space="preserve">03 </w:t>
            </w:r>
            <w:proofErr w:type="spellStart"/>
            <w:r>
              <w:rPr>
                <w:rFonts w:ascii="Times New Roman" w:hAnsi="Times New Roman"/>
                <w:sz w:val="24"/>
                <w:szCs w:val="24"/>
              </w:rPr>
              <w:t>mėn</w:t>
            </w:r>
            <w:proofErr w:type="spellEnd"/>
            <w:r>
              <w:rPr>
                <w:rFonts w:ascii="Times New Roman" w:hAnsi="Times New Roman"/>
                <w:sz w:val="24"/>
                <w:szCs w:val="24"/>
              </w:rPr>
              <w:t>.</w:t>
            </w:r>
          </w:p>
        </w:tc>
        <w:tc>
          <w:tcPr>
            <w:tcW w:w="2673" w:type="dxa"/>
            <w:vMerge/>
            <w:tcBorders>
              <w:left w:val="single" w:sz="4" w:space="0" w:color="auto"/>
              <w:right w:val="single" w:sz="4" w:space="0" w:color="auto"/>
            </w:tcBorders>
          </w:tcPr>
          <w:p w:rsidR="001E097D" w:rsidRPr="009033AC" w:rsidRDefault="001E097D" w:rsidP="009033AC">
            <w:pPr>
              <w:jc w:val="both"/>
            </w:pPr>
          </w:p>
        </w:tc>
      </w:tr>
      <w:tr w:rsidR="001E097D" w:rsidRPr="009033AC" w:rsidTr="001E097D">
        <w:trPr>
          <w:trHeight w:val="438"/>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numPr>
                <w:ilvl w:val="0"/>
                <w:numId w:val="5"/>
              </w:numPr>
              <w:ind w:left="349"/>
              <w:jc w:val="left"/>
              <w:rPr>
                <w:rFonts w:ascii="Times New Roman" w:hAnsi="Times New Roman"/>
                <w:sz w:val="24"/>
                <w:szCs w:val="24"/>
              </w:rPr>
            </w:pPr>
            <w:r w:rsidRPr="009033AC">
              <w:rPr>
                <w:rFonts w:ascii="Times New Roman" w:hAnsi="Times New Roman"/>
                <w:sz w:val="24"/>
                <w:szCs w:val="24"/>
              </w:rPr>
              <w:t>Šeimų diena</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r w:rsidRPr="009033AC">
              <w:t xml:space="preserve">A. </w:t>
            </w:r>
            <w:proofErr w:type="spellStart"/>
            <w:r w:rsidRPr="009033AC">
              <w:t>Trumpiškienė</w:t>
            </w:r>
            <w:proofErr w:type="spellEnd"/>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ind w:left="0"/>
              <w:rPr>
                <w:rFonts w:ascii="Times New Roman" w:hAnsi="Times New Roman"/>
                <w:sz w:val="24"/>
                <w:szCs w:val="24"/>
              </w:rPr>
            </w:pPr>
            <w:r w:rsidRPr="009033AC">
              <w:rPr>
                <w:rFonts w:ascii="Times New Roman" w:hAnsi="Times New Roman"/>
                <w:sz w:val="24"/>
                <w:szCs w:val="24"/>
              </w:rPr>
              <w:t>0</w:t>
            </w:r>
            <w:r>
              <w:rPr>
                <w:rFonts w:ascii="Times New Roman" w:hAnsi="Times New Roman"/>
                <w:sz w:val="24"/>
                <w:szCs w:val="24"/>
              </w:rPr>
              <w:t>5</w:t>
            </w:r>
            <w:r w:rsidRPr="009033AC">
              <w:rPr>
                <w:rFonts w:ascii="Times New Roman" w:hAnsi="Times New Roman"/>
                <w:sz w:val="24"/>
                <w:szCs w:val="24"/>
              </w:rPr>
              <w:t xml:space="preserve">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tc>
        <w:tc>
          <w:tcPr>
            <w:tcW w:w="2673" w:type="dxa"/>
            <w:vMerge/>
            <w:tcBorders>
              <w:left w:val="single" w:sz="4" w:space="0" w:color="auto"/>
              <w:right w:val="single" w:sz="4" w:space="0" w:color="auto"/>
            </w:tcBorders>
          </w:tcPr>
          <w:p w:rsidR="001E097D" w:rsidRPr="009033AC" w:rsidRDefault="001E097D" w:rsidP="009033AC">
            <w:pPr>
              <w:jc w:val="both"/>
            </w:pPr>
          </w:p>
        </w:tc>
      </w:tr>
      <w:tr w:rsidR="001E097D" w:rsidRPr="009033AC" w:rsidTr="001E097D">
        <w:trPr>
          <w:trHeight w:val="360"/>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numPr>
                <w:ilvl w:val="0"/>
                <w:numId w:val="5"/>
              </w:numPr>
              <w:ind w:left="349"/>
              <w:jc w:val="both"/>
              <w:rPr>
                <w:rFonts w:ascii="Times New Roman" w:hAnsi="Times New Roman"/>
                <w:sz w:val="24"/>
                <w:szCs w:val="24"/>
              </w:rPr>
            </w:pPr>
            <w:r w:rsidRPr="009033AC">
              <w:rPr>
                <w:rFonts w:ascii="Times New Roman" w:hAnsi="Times New Roman"/>
                <w:sz w:val="24"/>
                <w:szCs w:val="24"/>
              </w:rPr>
              <w:t>Sporto šventė „Sportuok, žaisk, draugauk“.</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r w:rsidRPr="009033AC">
              <w:t>E. Stankevičiūtė</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E097D">
            <w:pPr>
              <w:pStyle w:val="Sraopastraipa"/>
              <w:ind w:left="0"/>
              <w:rPr>
                <w:rFonts w:ascii="Times New Roman" w:hAnsi="Times New Roman"/>
                <w:sz w:val="24"/>
                <w:szCs w:val="24"/>
              </w:rPr>
            </w:pPr>
            <w:r>
              <w:rPr>
                <w:rFonts w:ascii="Times New Roman" w:hAnsi="Times New Roman"/>
                <w:sz w:val="24"/>
                <w:szCs w:val="24"/>
              </w:rPr>
              <w:t>1</w:t>
            </w:r>
            <w:r w:rsidRPr="009033AC">
              <w:rPr>
                <w:rFonts w:ascii="Times New Roman" w:hAnsi="Times New Roman"/>
                <w:sz w:val="24"/>
                <w:szCs w:val="24"/>
              </w:rPr>
              <w:t xml:space="preserve">0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tc>
        <w:tc>
          <w:tcPr>
            <w:tcW w:w="2673" w:type="dxa"/>
            <w:vMerge/>
            <w:tcBorders>
              <w:left w:val="single" w:sz="4" w:space="0" w:color="auto"/>
              <w:right w:val="single" w:sz="4" w:space="0" w:color="auto"/>
            </w:tcBorders>
          </w:tcPr>
          <w:p w:rsidR="001E097D" w:rsidRPr="009033AC" w:rsidRDefault="001E097D" w:rsidP="009033AC">
            <w:pPr>
              <w:jc w:val="both"/>
            </w:pPr>
          </w:p>
        </w:tc>
      </w:tr>
      <w:tr w:rsidR="001E097D" w:rsidRPr="009033AC" w:rsidTr="004C515E">
        <w:trPr>
          <w:trHeight w:val="204"/>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163FB1">
            <w:pPr>
              <w:pStyle w:val="Sraopastraipa"/>
              <w:numPr>
                <w:ilvl w:val="0"/>
                <w:numId w:val="5"/>
              </w:numPr>
              <w:ind w:left="349"/>
              <w:jc w:val="both"/>
              <w:rPr>
                <w:rFonts w:ascii="Times New Roman" w:hAnsi="Times New Roman"/>
                <w:sz w:val="24"/>
                <w:szCs w:val="24"/>
              </w:rPr>
            </w:pPr>
            <w:r w:rsidRPr="009033AC">
              <w:rPr>
                <w:rFonts w:ascii="Times New Roman" w:hAnsi="Times New Roman"/>
                <w:sz w:val="24"/>
                <w:szCs w:val="24"/>
              </w:rPr>
              <w:t xml:space="preserve">Vasaros pramogos „Miško keliautojai“ ir  „Vanduo </w:t>
            </w:r>
            <w:r w:rsidRPr="009033AC">
              <w:rPr>
                <w:rFonts w:ascii="Times New Roman" w:hAnsi="Times New Roman"/>
                <w:sz w:val="24"/>
                <w:szCs w:val="24"/>
              </w:rPr>
              <w:lastRenderedPageBreak/>
              <w:t>– sveikatos šaltinis“.</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9033AC">
            <w:r w:rsidRPr="009033AC">
              <w:lastRenderedPageBreak/>
              <w:t xml:space="preserve">D. </w:t>
            </w:r>
            <w:proofErr w:type="spellStart"/>
            <w:r w:rsidRPr="009033AC">
              <w:t>Rinkūnienė</w:t>
            </w:r>
            <w:proofErr w:type="spellEnd"/>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1E097D" w:rsidRPr="009033AC" w:rsidRDefault="001E097D" w:rsidP="009033AC">
            <w:pPr>
              <w:pStyle w:val="Sraopastraipa"/>
              <w:ind w:left="0"/>
              <w:rPr>
                <w:rFonts w:ascii="Times New Roman" w:hAnsi="Times New Roman"/>
                <w:sz w:val="24"/>
                <w:szCs w:val="24"/>
              </w:rPr>
            </w:pPr>
            <w:r>
              <w:rPr>
                <w:rFonts w:ascii="Times New Roman" w:hAnsi="Times New Roman"/>
                <w:sz w:val="24"/>
                <w:szCs w:val="24"/>
              </w:rPr>
              <w:t xml:space="preserve">06 </w:t>
            </w:r>
            <w:proofErr w:type="spellStart"/>
            <w:r>
              <w:rPr>
                <w:rFonts w:ascii="Times New Roman" w:hAnsi="Times New Roman"/>
                <w:sz w:val="24"/>
                <w:szCs w:val="24"/>
              </w:rPr>
              <w:t>mėn</w:t>
            </w:r>
            <w:proofErr w:type="spellEnd"/>
            <w:r>
              <w:rPr>
                <w:rFonts w:ascii="Times New Roman" w:hAnsi="Times New Roman"/>
                <w:sz w:val="24"/>
                <w:szCs w:val="24"/>
              </w:rPr>
              <w:t>.</w:t>
            </w:r>
          </w:p>
          <w:p w:rsidR="001E097D" w:rsidRPr="009033AC" w:rsidRDefault="001E097D" w:rsidP="009033AC">
            <w:pPr>
              <w:pStyle w:val="Sraopastraipa"/>
              <w:ind w:left="0"/>
              <w:rPr>
                <w:rFonts w:ascii="Times New Roman" w:hAnsi="Times New Roman"/>
                <w:sz w:val="24"/>
                <w:szCs w:val="24"/>
              </w:rPr>
            </w:pPr>
          </w:p>
        </w:tc>
        <w:tc>
          <w:tcPr>
            <w:tcW w:w="2673" w:type="dxa"/>
            <w:vMerge/>
            <w:tcBorders>
              <w:left w:val="single" w:sz="4" w:space="0" w:color="auto"/>
              <w:right w:val="single" w:sz="4" w:space="0" w:color="auto"/>
            </w:tcBorders>
          </w:tcPr>
          <w:p w:rsidR="001E097D" w:rsidRPr="009033AC" w:rsidRDefault="001E097D" w:rsidP="009033AC">
            <w:pPr>
              <w:jc w:val="both"/>
            </w:pPr>
          </w:p>
        </w:tc>
      </w:tr>
      <w:tr w:rsidR="001E097D" w:rsidRPr="009033AC" w:rsidTr="00633D19">
        <w:trPr>
          <w:trHeight w:val="609"/>
        </w:trPr>
        <w:tc>
          <w:tcPr>
            <w:tcW w:w="2628" w:type="dxa"/>
            <w:vMerge/>
            <w:tcBorders>
              <w:left w:val="single" w:sz="4" w:space="0" w:color="auto"/>
              <w:right w:val="single" w:sz="4" w:space="0" w:color="auto"/>
            </w:tcBorders>
          </w:tcPr>
          <w:p w:rsidR="001E097D" w:rsidRPr="009033AC" w:rsidRDefault="001E097D" w:rsidP="009033AC"/>
        </w:tc>
        <w:tc>
          <w:tcPr>
            <w:tcW w:w="5560" w:type="dxa"/>
            <w:tcBorders>
              <w:top w:val="single" w:sz="4" w:space="0" w:color="FFFFFF" w:themeColor="background1"/>
              <w:left w:val="single" w:sz="4" w:space="0" w:color="auto"/>
              <w:bottom w:val="single" w:sz="4" w:space="0" w:color="auto"/>
              <w:right w:val="single" w:sz="4" w:space="0" w:color="auto"/>
            </w:tcBorders>
          </w:tcPr>
          <w:p w:rsidR="001E097D" w:rsidRPr="009033AC" w:rsidRDefault="001E097D" w:rsidP="00163FB1">
            <w:pPr>
              <w:pStyle w:val="Sraopastraipa"/>
              <w:numPr>
                <w:ilvl w:val="0"/>
                <w:numId w:val="5"/>
              </w:numPr>
              <w:ind w:left="349"/>
              <w:jc w:val="left"/>
              <w:rPr>
                <w:rFonts w:ascii="Times New Roman" w:hAnsi="Times New Roman"/>
                <w:sz w:val="24"/>
                <w:szCs w:val="24"/>
              </w:rPr>
            </w:pPr>
            <w:r w:rsidRPr="009033AC">
              <w:rPr>
                <w:rFonts w:ascii="Times New Roman" w:hAnsi="Times New Roman"/>
                <w:color w:val="000000" w:themeColor="text1"/>
                <w:sz w:val="24"/>
                <w:szCs w:val="24"/>
                <w:shd w:val="clear" w:color="auto" w:fill="FFFFFF"/>
              </w:rPr>
              <w:t>Dalyvauti Kauno r. švietimo įstaigų sveikatingumo renginiuose, projektuose.</w:t>
            </w:r>
          </w:p>
        </w:tc>
        <w:tc>
          <w:tcPr>
            <w:tcW w:w="2126" w:type="dxa"/>
            <w:tcBorders>
              <w:top w:val="single" w:sz="4" w:space="0" w:color="FFFFFF" w:themeColor="background1"/>
              <w:left w:val="single" w:sz="4" w:space="0" w:color="auto"/>
              <w:bottom w:val="single" w:sz="4" w:space="0" w:color="auto"/>
              <w:right w:val="single" w:sz="4" w:space="0" w:color="auto"/>
            </w:tcBorders>
          </w:tcPr>
          <w:p w:rsidR="001E097D" w:rsidRPr="009033AC" w:rsidRDefault="001E097D" w:rsidP="009033AC"/>
        </w:tc>
        <w:tc>
          <w:tcPr>
            <w:tcW w:w="1842" w:type="dxa"/>
            <w:tcBorders>
              <w:top w:val="single" w:sz="4" w:space="0" w:color="FFFFFF" w:themeColor="background1"/>
              <w:left w:val="single" w:sz="4" w:space="0" w:color="auto"/>
              <w:bottom w:val="single" w:sz="4" w:space="0" w:color="auto"/>
              <w:right w:val="single" w:sz="4" w:space="0" w:color="auto"/>
            </w:tcBorders>
          </w:tcPr>
          <w:p w:rsidR="001E097D" w:rsidRPr="009033AC" w:rsidRDefault="001E097D" w:rsidP="001E097D">
            <w:pPr>
              <w:pStyle w:val="Sraopastraipa"/>
              <w:ind w:left="0"/>
              <w:rPr>
                <w:rFonts w:ascii="Times New Roman" w:hAnsi="Times New Roman"/>
                <w:sz w:val="24"/>
                <w:szCs w:val="24"/>
              </w:rPr>
            </w:pPr>
          </w:p>
        </w:tc>
        <w:tc>
          <w:tcPr>
            <w:tcW w:w="2673" w:type="dxa"/>
            <w:vMerge/>
            <w:tcBorders>
              <w:left w:val="single" w:sz="4" w:space="0" w:color="auto"/>
              <w:right w:val="single" w:sz="4" w:space="0" w:color="auto"/>
            </w:tcBorders>
          </w:tcPr>
          <w:p w:rsidR="001E097D" w:rsidRPr="009033AC" w:rsidRDefault="001E097D" w:rsidP="009033AC">
            <w:pPr>
              <w:jc w:val="both"/>
            </w:pPr>
          </w:p>
        </w:tc>
      </w:tr>
      <w:tr w:rsidR="00D0049D" w:rsidRPr="009033AC" w:rsidTr="009033AC">
        <w:trPr>
          <w:trHeight w:val="1080"/>
        </w:trPr>
        <w:tc>
          <w:tcPr>
            <w:tcW w:w="2628" w:type="dxa"/>
            <w:vMerge/>
            <w:tcBorders>
              <w:left w:val="single" w:sz="4" w:space="0" w:color="auto"/>
              <w:right w:val="single" w:sz="4" w:space="0" w:color="auto"/>
            </w:tcBorders>
          </w:tcPr>
          <w:p w:rsidR="00D0049D" w:rsidRPr="009033AC" w:rsidRDefault="00D0049D" w:rsidP="009033AC"/>
        </w:tc>
        <w:tc>
          <w:tcPr>
            <w:tcW w:w="5560" w:type="dxa"/>
            <w:tcBorders>
              <w:top w:val="single" w:sz="4" w:space="0" w:color="auto"/>
              <w:left w:val="single" w:sz="4" w:space="0" w:color="auto"/>
              <w:bottom w:val="single" w:sz="4" w:space="0" w:color="auto"/>
              <w:right w:val="single" w:sz="4" w:space="0" w:color="auto"/>
            </w:tcBorders>
          </w:tcPr>
          <w:p w:rsidR="00D0049D" w:rsidRPr="009033AC" w:rsidRDefault="00345EE4" w:rsidP="009033AC">
            <w:pPr>
              <w:pStyle w:val="Pagrindinistekstas"/>
              <w:tabs>
                <w:tab w:val="left" w:pos="72"/>
              </w:tabs>
              <w:spacing w:after="0"/>
              <w:ind w:left="72"/>
              <w:jc w:val="both"/>
              <w:rPr>
                <w:lang w:eastAsia="en-US"/>
              </w:rPr>
            </w:pPr>
            <w:r w:rsidRPr="009033AC">
              <w:t>1</w:t>
            </w:r>
            <w:r w:rsidR="00D0049D" w:rsidRPr="009033AC">
              <w:t xml:space="preserve">.1.1.4. Organizuoti </w:t>
            </w:r>
            <w:r w:rsidR="00D0049D" w:rsidRPr="009033AC">
              <w:rPr>
                <w:lang w:val="pt-BR"/>
              </w:rPr>
              <w:t xml:space="preserve">pažintines </w:t>
            </w:r>
            <w:r w:rsidR="00D0049D" w:rsidRPr="009033AC">
              <w:rPr>
                <w:lang w:eastAsia="en-US"/>
              </w:rPr>
              <w:t>ekskursijas į:</w:t>
            </w:r>
          </w:p>
          <w:p w:rsidR="00D0049D" w:rsidRPr="009033AC" w:rsidRDefault="00D0049D" w:rsidP="009033AC">
            <w:pPr>
              <w:pStyle w:val="Sraopastraipa"/>
              <w:numPr>
                <w:ilvl w:val="0"/>
                <w:numId w:val="18"/>
              </w:numPr>
              <w:spacing w:before="0" w:after="0"/>
              <w:jc w:val="left"/>
              <w:rPr>
                <w:rFonts w:ascii="Times New Roman" w:hAnsi="Times New Roman"/>
                <w:sz w:val="24"/>
                <w:szCs w:val="24"/>
              </w:rPr>
            </w:pPr>
            <w:proofErr w:type="spellStart"/>
            <w:r w:rsidRPr="009033AC">
              <w:rPr>
                <w:rFonts w:ascii="Times New Roman" w:hAnsi="Times New Roman"/>
                <w:color w:val="000000" w:themeColor="text1"/>
                <w:sz w:val="24"/>
                <w:szCs w:val="24"/>
                <w:shd w:val="clear" w:color="auto" w:fill="FFFFFF"/>
              </w:rPr>
              <w:t>Babtų</w:t>
            </w:r>
            <w:proofErr w:type="spellEnd"/>
            <w:r w:rsidRPr="009033AC">
              <w:rPr>
                <w:rFonts w:ascii="Times New Roman" w:hAnsi="Times New Roman"/>
                <w:color w:val="000000" w:themeColor="text1"/>
                <w:sz w:val="24"/>
                <w:szCs w:val="24"/>
                <w:shd w:val="clear" w:color="auto" w:fill="FFFFFF"/>
              </w:rPr>
              <w:t xml:space="preserve"> gimnazijos sporto salę;</w:t>
            </w:r>
          </w:p>
          <w:p w:rsidR="00D0049D" w:rsidRPr="009033AC" w:rsidRDefault="00D0049D" w:rsidP="009033AC">
            <w:pPr>
              <w:pStyle w:val="Sraopastraipa"/>
              <w:numPr>
                <w:ilvl w:val="0"/>
                <w:numId w:val="18"/>
              </w:numPr>
              <w:spacing w:before="0" w:after="0"/>
              <w:jc w:val="left"/>
              <w:rPr>
                <w:rFonts w:ascii="Times New Roman" w:hAnsi="Times New Roman"/>
                <w:sz w:val="24"/>
                <w:szCs w:val="24"/>
              </w:rPr>
            </w:pPr>
            <w:proofErr w:type="spellStart"/>
            <w:r w:rsidRPr="009033AC">
              <w:rPr>
                <w:rFonts w:ascii="Times New Roman" w:hAnsi="Times New Roman"/>
                <w:sz w:val="24"/>
                <w:szCs w:val="24"/>
              </w:rPr>
              <w:t>Babtų</w:t>
            </w:r>
            <w:proofErr w:type="spellEnd"/>
            <w:r w:rsidRPr="009033AC">
              <w:rPr>
                <w:rFonts w:ascii="Times New Roman" w:hAnsi="Times New Roman"/>
                <w:sz w:val="24"/>
                <w:szCs w:val="24"/>
              </w:rPr>
              <w:t xml:space="preserve"> ambulatoriją;</w:t>
            </w:r>
          </w:p>
          <w:p w:rsidR="00D0049D" w:rsidRPr="009033AC" w:rsidRDefault="00D0049D" w:rsidP="009033AC">
            <w:pPr>
              <w:pStyle w:val="Sraopastraipa"/>
              <w:numPr>
                <w:ilvl w:val="0"/>
                <w:numId w:val="18"/>
              </w:numPr>
              <w:spacing w:before="0" w:after="0"/>
              <w:jc w:val="left"/>
              <w:rPr>
                <w:rFonts w:ascii="Times New Roman" w:hAnsi="Times New Roman"/>
                <w:sz w:val="24"/>
                <w:szCs w:val="24"/>
              </w:rPr>
            </w:pPr>
            <w:proofErr w:type="spellStart"/>
            <w:r w:rsidRPr="009033AC">
              <w:rPr>
                <w:rFonts w:ascii="Times New Roman" w:hAnsi="Times New Roman"/>
                <w:color w:val="000000" w:themeColor="text1"/>
                <w:sz w:val="24"/>
                <w:szCs w:val="24"/>
                <w:shd w:val="clear" w:color="auto" w:fill="FFFFFF"/>
              </w:rPr>
              <w:t>Muniškių</w:t>
            </w:r>
            <w:proofErr w:type="spellEnd"/>
            <w:r w:rsidRPr="009033AC">
              <w:rPr>
                <w:rFonts w:ascii="Times New Roman" w:hAnsi="Times New Roman"/>
                <w:color w:val="000000" w:themeColor="text1"/>
                <w:sz w:val="24"/>
                <w:szCs w:val="24"/>
                <w:shd w:val="clear" w:color="auto" w:fill="FFFFFF"/>
              </w:rPr>
              <w:t xml:space="preserve"> socialinės globos namus.</w:t>
            </w:r>
          </w:p>
        </w:tc>
        <w:tc>
          <w:tcPr>
            <w:tcW w:w="2126" w:type="dxa"/>
            <w:tcBorders>
              <w:top w:val="single" w:sz="4" w:space="0" w:color="auto"/>
              <w:left w:val="single" w:sz="4" w:space="0" w:color="auto"/>
              <w:bottom w:val="single" w:sz="4" w:space="0" w:color="auto"/>
              <w:right w:val="single" w:sz="4" w:space="0" w:color="auto"/>
            </w:tcBorders>
          </w:tcPr>
          <w:p w:rsidR="00193E8C" w:rsidRPr="009033AC" w:rsidRDefault="00193E8C" w:rsidP="009033AC">
            <w:r w:rsidRPr="009033AC">
              <w:t>A. Navickaitė</w:t>
            </w:r>
          </w:p>
          <w:p w:rsidR="00D0049D" w:rsidRPr="009033AC" w:rsidRDefault="00D0049D" w:rsidP="009033AC">
            <w:pPr>
              <w:pStyle w:val="Sraopastraipa"/>
              <w:ind w:left="90"/>
              <w:rPr>
                <w:rFonts w:ascii="Times New Roman" w:hAnsi="Times New Roman"/>
                <w:sz w:val="24"/>
                <w:szCs w:val="24"/>
              </w:rPr>
            </w:pPr>
          </w:p>
          <w:p w:rsidR="00D0049D" w:rsidRPr="009033AC" w:rsidRDefault="00D0049D" w:rsidP="009033AC">
            <w:pPr>
              <w:pStyle w:val="Sraopastraipa"/>
              <w:ind w:left="90"/>
              <w:rPr>
                <w:rFonts w:ascii="Times New Roman" w:hAnsi="Times New Roman"/>
                <w:sz w:val="24"/>
                <w:szCs w:val="24"/>
              </w:rPr>
            </w:pPr>
          </w:p>
          <w:p w:rsidR="00D0049D" w:rsidRPr="009033AC" w:rsidRDefault="00D0049D" w:rsidP="009033AC">
            <w:pPr>
              <w:pStyle w:val="Sraopastraipa"/>
              <w:ind w:left="9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0049D" w:rsidRPr="009033AC" w:rsidRDefault="00D0049D" w:rsidP="009033AC">
            <w:pPr>
              <w:jc w:val="center"/>
            </w:pPr>
          </w:p>
          <w:p w:rsidR="00D0049D" w:rsidRPr="009033AC" w:rsidRDefault="00D0049D" w:rsidP="009033AC">
            <w:pPr>
              <w:jc w:val="center"/>
            </w:pPr>
            <w:r w:rsidRPr="009033AC">
              <w:t xml:space="preserve">01 </w:t>
            </w:r>
            <w:proofErr w:type="spellStart"/>
            <w:r w:rsidRPr="009033AC">
              <w:t>mėn</w:t>
            </w:r>
            <w:proofErr w:type="spellEnd"/>
            <w:r w:rsidRPr="009033AC">
              <w:t>.</w:t>
            </w:r>
          </w:p>
          <w:p w:rsidR="00D0049D" w:rsidRPr="009033AC" w:rsidRDefault="00D0049D" w:rsidP="009033AC">
            <w:pPr>
              <w:jc w:val="center"/>
            </w:pPr>
            <w:r w:rsidRPr="009033AC">
              <w:t xml:space="preserve">03 </w:t>
            </w:r>
            <w:proofErr w:type="spellStart"/>
            <w:r w:rsidRPr="009033AC">
              <w:t>mėn</w:t>
            </w:r>
            <w:proofErr w:type="spellEnd"/>
            <w:r w:rsidRPr="009033AC">
              <w:t xml:space="preserve">. </w:t>
            </w:r>
          </w:p>
          <w:p w:rsidR="00D0049D" w:rsidRPr="009033AC" w:rsidRDefault="00633D19" w:rsidP="009033AC">
            <w:pPr>
              <w:jc w:val="center"/>
            </w:pPr>
            <w:r>
              <w:t xml:space="preserve">04, 12 </w:t>
            </w:r>
            <w:proofErr w:type="spellStart"/>
            <w:r w:rsidR="00D0049D" w:rsidRPr="009033AC">
              <w:t>mėn</w:t>
            </w:r>
            <w:proofErr w:type="spellEnd"/>
            <w:r w:rsidR="00D0049D" w:rsidRPr="009033AC">
              <w:t>.</w:t>
            </w:r>
          </w:p>
        </w:tc>
        <w:tc>
          <w:tcPr>
            <w:tcW w:w="2673" w:type="dxa"/>
            <w:vMerge/>
            <w:tcBorders>
              <w:left w:val="single" w:sz="4" w:space="0" w:color="auto"/>
              <w:right w:val="single" w:sz="4" w:space="0" w:color="auto"/>
            </w:tcBorders>
          </w:tcPr>
          <w:p w:rsidR="00D0049D" w:rsidRPr="009033AC" w:rsidRDefault="00D0049D" w:rsidP="009033AC">
            <w:pPr>
              <w:jc w:val="both"/>
            </w:pPr>
          </w:p>
        </w:tc>
      </w:tr>
      <w:tr w:rsidR="00D0049D" w:rsidRPr="009033AC" w:rsidTr="009033AC">
        <w:trPr>
          <w:trHeight w:val="558"/>
        </w:trPr>
        <w:tc>
          <w:tcPr>
            <w:tcW w:w="2628" w:type="dxa"/>
            <w:vMerge/>
            <w:tcBorders>
              <w:left w:val="single" w:sz="4" w:space="0" w:color="auto"/>
              <w:right w:val="single" w:sz="4" w:space="0" w:color="auto"/>
            </w:tcBorders>
          </w:tcPr>
          <w:p w:rsidR="00D0049D" w:rsidRPr="009033AC" w:rsidRDefault="00D0049D" w:rsidP="009033AC"/>
        </w:tc>
        <w:tc>
          <w:tcPr>
            <w:tcW w:w="5560" w:type="dxa"/>
            <w:tcBorders>
              <w:top w:val="single" w:sz="4" w:space="0" w:color="auto"/>
              <w:left w:val="single" w:sz="4" w:space="0" w:color="auto"/>
              <w:bottom w:val="single" w:sz="4" w:space="0" w:color="auto"/>
              <w:right w:val="single" w:sz="4" w:space="0" w:color="auto"/>
            </w:tcBorders>
          </w:tcPr>
          <w:p w:rsidR="00D0049D" w:rsidRPr="009033AC" w:rsidRDefault="00345EE4" w:rsidP="009033AC">
            <w:r w:rsidRPr="009033AC">
              <w:t>1</w:t>
            </w:r>
            <w:r w:rsidR="00D0049D" w:rsidRPr="009033AC">
              <w:t>.1.1.5. VEIKLOS KOKYBĖS ĮSIVERTINIMAS:</w:t>
            </w:r>
          </w:p>
          <w:p w:rsidR="00D0049D" w:rsidRPr="009033AC" w:rsidRDefault="00D0049D" w:rsidP="009033AC">
            <w:pPr>
              <w:pStyle w:val="Pagrindinistekstas"/>
              <w:numPr>
                <w:ilvl w:val="0"/>
                <w:numId w:val="5"/>
              </w:numPr>
              <w:spacing w:after="0"/>
              <w:ind w:left="349"/>
              <w:jc w:val="both"/>
            </w:pPr>
            <w:r w:rsidRPr="009033AC">
              <w:t xml:space="preserve"> </w:t>
            </w:r>
            <w:r w:rsidR="00AE60B7" w:rsidRPr="009033AC">
              <w:t>4</w:t>
            </w:r>
            <w:r w:rsidRPr="009033AC">
              <w:t xml:space="preserve"> srit</w:t>
            </w:r>
            <w:r w:rsidR="00015A59" w:rsidRPr="009033AC">
              <w:t>is „Parama ir pagalba vaikui, šeimai“.</w:t>
            </w:r>
          </w:p>
        </w:tc>
        <w:tc>
          <w:tcPr>
            <w:tcW w:w="2126" w:type="dxa"/>
            <w:tcBorders>
              <w:top w:val="single" w:sz="4" w:space="0" w:color="auto"/>
              <w:left w:val="single" w:sz="4" w:space="0" w:color="auto"/>
              <w:bottom w:val="single" w:sz="4" w:space="0" w:color="auto"/>
              <w:right w:val="single" w:sz="4" w:space="0" w:color="auto"/>
            </w:tcBorders>
          </w:tcPr>
          <w:p w:rsidR="00193E8C" w:rsidRPr="009033AC" w:rsidRDefault="00193E8C" w:rsidP="009033AC">
            <w:r w:rsidRPr="009033AC">
              <w:t>A. Navickaitė</w:t>
            </w:r>
          </w:p>
          <w:p w:rsidR="00D0049D" w:rsidRPr="009033AC" w:rsidRDefault="00D0049D" w:rsidP="009033AC"/>
        </w:tc>
        <w:tc>
          <w:tcPr>
            <w:tcW w:w="1842" w:type="dxa"/>
            <w:tcBorders>
              <w:top w:val="single" w:sz="4" w:space="0" w:color="auto"/>
              <w:left w:val="single" w:sz="4" w:space="0" w:color="auto"/>
              <w:bottom w:val="single" w:sz="4" w:space="0" w:color="auto"/>
              <w:right w:val="single" w:sz="4" w:space="0" w:color="auto"/>
            </w:tcBorders>
          </w:tcPr>
          <w:p w:rsidR="00D0049D" w:rsidRPr="009033AC" w:rsidRDefault="00D0049D" w:rsidP="009033AC">
            <w:pPr>
              <w:jc w:val="center"/>
            </w:pPr>
            <w:r w:rsidRPr="009033AC">
              <w:t>Iki 06</w:t>
            </w:r>
          </w:p>
        </w:tc>
        <w:tc>
          <w:tcPr>
            <w:tcW w:w="2673" w:type="dxa"/>
            <w:vMerge/>
            <w:tcBorders>
              <w:left w:val="single" w:sz="4" w:space="0" w:color="auto"/>
              <w:right w:val="single" w:sz="4" w:space="0" w:color="auto"/>
            </w:tcBorders>
          </w:tcPr>
          <w:p w:rsidR="00D0049D" w:rsidRPr="009033AC" w:rsidRDefault="00D0049D" w:rsidP="009033AC">
            <w:pPr>
              <w:jc w:val="both"/>
            </w:pPr>
          </w:p>
        </w:tc>
      </w:tr>
      <w:tr w:rsidR="00E06783" w:rsidRPr="009033AC" w:rsidTr="009033AC">
        <w:trPr>
          <w:trHeight w:val="558"/>
        </w:trPr>
        <w:tc>
          <w:tcPr>
            <w:tcW w:w="2628" w:type="dxa"/>
            <w:vMerge/>
            <w:tcBorders>
              <w:left w:val="single" w:sz="4" w:space="0" w:color="auto"/>
              <w:right w:val="single" w:sz="4" w:space="0" w:color="auto"/>
            </w:tcBorders>
          </w:tcPr>
          <w:p w:rsidR="00E06783" w:rsidRPr="009033AC" w:rsidRDefault="00E06783" w:rsidP="009033AC"/>
        </w:tc>
        <w:tc>
          <w:tcPr>
            <w:tcW w:w="5560" w:type="dxa"/>
            <w:tcBorders>
              <w:top w:val="single" w:sz="4" w:space="0" w:color="auto"/>
              <w:left w:val="single" w:sz="4" w:space="0" w:color="auto"/>
              <w:bottom w:val="single" w:sz="4" w:space="0" w:color="auto"/>
              <w:right w:val="single" w:sz="4" w:space="0" w:color="auto"/>
            </w:tcBorders>
          </w:tcPr>
          <w:p w:rsidR="00E06783" w:rsidRPr="009033AC" w:rsidRDefault="00633D19" w:rsidP="00633D19">
            <w:pPr>
              <w:rPr>
                <w:lang w:eastAsia="en-US"/>
              </w:rPr>
            </w:pPr>
            <w:r>
              <w:rPr>
                <w:lang w:eastAsia="en-US"/>
              </w:rPr>
              <w:t>1.1.1</w:t>
            </w:r>
            <w:r w:rsidR="00E06783" w:rsidRPr="009033AC">
              <w:rPr>
                <w:lang w:eastAsia="en-US"/>
              </w:rPr>
              <w:t>.</w:t>
            </w:r>
            <w:r>
              <w:rPr>
                <w:lang w:eastAsia="en-US"/>
              </w:rPr>
              <w:t>6</w:t>
            </w:r>
            <w:r w:rsidR="00E06783" w:rsidRPr="009033AC">
              <w:rPr>
                <w:lang w:eastAsia="en-US"/>
              </w:rPr>
              <w:t>. Dalyvauti tarptautinėje socialinių įgūdžių ugdymo programoje „</w:t>
            </w:r>
            <w:proofErr w:type="spellStart"/>
            <w:r w:rsidR="00E06783" w:rsidRPr="009033AC">
              <w:rPr>
                <w:lang w:eastAsia="en-US"/>
              </w:rPr>
              <w:t>Zipio</w:t>
            </w:r>
            <w:proofErr w:type="spellEnd"/>
            <w:r w:rsidR="00E06783" w:rsidRPr="009033AC">
              <w:rPr>
                <w:lang w:eastAsia="en-US"/>
              </w:rPr>
              <w:t xml:space="preserve"> draugai“.</w:t>
            </w:r>
          </w:p>
        </w:tc>
        <w:tc>
          <w:tcPr>
            <w:tcW w:w="2126" w:type="dxa"/>
            <w:tcBorders>
              <w:top w:val="single" w:sz="4" w:space="0" w:color="auto"/>
              <w:left w:val="single" w:sz="4" w:space="0" w:color="auto"/>
              <w:bottom w:val="single" w:sz="4" w:space="0" w:color="auto"/>
              <w:right w:val="single" w:sz="4" w:space="0" w:color="auto"/>
            </w:tcBorders>
          </w:tcPr>
          <w:p w:rsidR="00E06783" w:rsidRDefault="00E06783" w:rsidP="001E097D">
            <w:r w:rsidRPr="009033AC">
              <w:t xml:space="preserve">R. </w:t>
            </w:r>
            <w:proofErr w:type="spellStart"/>
            <w:r w:rsidRPr="009033AC">
              <w:t>Benevičienė</w:t>
            </w:r>
            <w:proofErr w:type="spellEnd"/>
          </w:p>
          <w:p w:rsidR="00E06783" w:rsidRPr="009033AC" w:rsidRDefault="00E06783" w:rsidP="001E097D">
            <w:r>
              <w:t xml:space="preserve">S. </w:t>
            </w:r>
            <w:proofErr w:type="spellStart"/>
            <w:r>
              <w:t>Vaitaitienė</w:t>
            </w:r>
            <w:proofErr w:type="spellEnd"/>
          </w:p>
        </w:tc>
        <w:tc>
          <w:tcPr>
            <w:tcW w:w="1842" w:type="dxa"/>
            <w:tcBorders>
              <w:top w:val="single" w:sz="4" w:space="0" w:color="auto"/>
              <w:left w:val="single" w:sz="4" w:space="0" w:color="auto"/>
              <w:bottom w:val="single" w:sz="4" w:space="0" w:color="auto"/>
              <w:right w:val="single" w:sz="4" w:space="0" w:color="auto"/>
            </w:tcBorders>
          </w:tcPr>
          <w:p w:rsidR="00E06783" w:rsidRPr="009033AC" w:rsidRDefault="00E06783" w:rsidP="001E097D">
            <w:pPr>
              <w:jc w:val="center"/>
            </w:pPr>
            <w:r w:rsidRPr="009033AC">
              <w:t xml:space="preserve">Iki 06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E06783" w:rsidRPr="009033AC" w:rsidRDefault="00E06783" w:rsidP="009033AC">
            <w:pPr>
              <w:jc w:val="both"/>
            </w:pPr>
          </w:p>
        </w:tc>
      </w:tr>
      <w:tr w:rsidR="00E06783" w:rsidRPr="009033AC" w:rsidTr="009033AC">
        <w:trPr>
          <w:trHeight w:val="1541"/>
        </w:trPr>
        <w:tc>
          <w:tcPr>
            <w:tcW w:w="2628" w:type="dxa"/>
            <w:vMerge/>
            <w:tcBorders>
              <w:left w:val="single" w:sz="4" w:space="0" w:color="auto"/>
              <w:right w:val="single" w:sz="4" w:space="0" w:color="auto"/>
            </w:tcBorders>
          </w:tcPr>
          <w:p w:rsidR="00E06783" w:rsidRPr="009033AC" w:rsidRDefault="00E06783" w:rsidP="009033AC"/>
        </w:tc>
        <w:tc>
          <w:tcPr>
            <w:tcW w:w="5560" w:type="dxa"/>
            <w:tcBorders>
              <w:top w:val="single" w:sz="4" w:space="0" w:color="auto"/>
              <w:left w:val="single" w:sz="4" w:space="0" w:color="auto"/>
              <w:bottom w:val="single" w:sz="4" w:space="0" w:color="auto"/>
              <w:right w:val="single" w:sz="4" w:space="0" w:color="auto"/>
            </w:tcBorders>
          </w:tcPr>
          <w:p w:rsidR="00E06783" w:rsidRPr="009033AC" w:rsidRDefault="00E06783" w:rsidP="009033AC">
            <w:r w:rsidRPr="009033AC">
              <w:t>1.1.1.</w:t>
            </w:r>
            <w:r w:rsidR="004C515E">
              <w:t>7</w:t>
            </w:r>
            <w:r w:rsidRPr="009033AC">
              <w:t>. Organizuoti vaikų darbų parodas:</w:t>
            </w:r>
          </w:p>
          <w:p w:rsidR="00E06783" w:rsidRPr="009033AC" w:rsidRDefault="00E06783" w:rsidP="009033AC">
            <w:pPr>
              <w:pStyle w:val="Sraopastraipa"/>
              <w:numPr>
                <w:ilvl w:val="0"/>
                <w:numId w:val="13"/>
              </w:numPr>
              <w:ind w:left="349"/>
              <w:jc w:val="left"/>
              <w:rPr>
                <w:rFonts w:ascii="Times New Roman" w:hAnsi="Times New Roman"/>
                <w:sz w:val="24"/>
                <w:szCs w:val="24"/>
              </w:rPr>
            </w:pPr>
            <w:proofErr w:type="spellStart"/>
            <w:r w:rsidRPr="009033AC">
              <w:rPr>
                <w:rFonts w:ascii="Times New Roman" w:hAnsi="Times New Roman"/>
                <w:sz w:val="24"/>
                <w:szCs w:val="24"/>
              </w:rPr>
              <w:t>Muniškių</w:t>
            </w:r>
            <w:proofErr w:type="spellEnd"/>
            <w:r w:rsidRPr="009033AC">
              <w:rPr>
                <w:rFonts w:ascii="Times New Roman" w:hAnsi="Times New Roman"/>
                <w:sz w:val="24"/>
                <w:szCs w:val="24"/>
              </w:rPr>
              <w:t xml:space="preserve"> socialinės globos namuose.</w:t>
            </w:r>
          </w:p>
          <w:p w:rsidR="00E06783" w:rsidRPr="009033AC" w:rsidRDefault="00E06783" w:rsidP="009033AC">
            <w:pPr>
              <w:pStyle w:val="Sraopastraipa"/>
              <w:numPr>
                <w:ilvl w:val="0"/>
                <w:numId w:val="13"/>
              </w:numPr>
              <w:ind w:left="349"/>
              <w:jc w:val="left"/>
              <w:rPr>
                <w:rFonts w:ascii="Times New Roman" w:hAnsi="Times New Roman"/>
                <w:sz w:val="24"/>
                <w:szCs w:val="24"/>
              </w:rPr>
            </w:pPr>
            <w:proofErr w:type="spellStart"/>
            <w:r w:rsidRPr="009033AC">
              <w:rPr>
                <w:rFonts w:ascii="Times New Roman" w:hAnsi="Times New Roman"/>
                <w:sz w:val="24"/>
                <w:szCs w:val="24"/>
              </w:rPr>
              <w:t>Babtų</w:t>
            </w:r>
            <w:proofErr w:type="spellEnd"/>
            <w:r w:rsidRPr="009033AC">
              <w:rPr>
                <w:rFonts w:ascii="Times New Roman" w:hAnsi="Times New Roman"/>
                <w:sz w:val="24"/>
                <w:szCs w:val="24"/>
              </w:rPr>
              <w:t xml:space="preserve"> kultūros centro vaikų gynimo dienos šventėje. </w:t>
            </w:r>
          </w:p>
          <w:p w:rsidR="00E06783" w:rsidRPr="009033AC" w:rsidRDefault="00E06783" w:rsidP="009033AC">
            <w:pPr>
              <w:pStyle w:val="Sraopastraipa"/>
              <w:numPr>
                <w:ilvl w:val="0"/>
                <w:numId w:val="13"/>
              </w:numPr>
              <w:ind w:left="349"/>
              <w:jc w:val="left"/>
              <w:rPr>
                <w:rFonts w:ascii="Times New Roman" w:hAnsi="Times New Roman"/>
                <w:sz w:val="24"/>
                <w:szCs w:val="24"/>
              </w:rPr>
            </w:pPr>
            <w:proofErr w:type="spellStart"/>
            <w:r w:rsidRPr="009033AC">
              <w:rPr>
                <w:rFonts w:ascii="Times New Roman" w:hAnsi="Times New Roman"/>
                <w:sz w:val="24"/>
                <w:szCs w:val="24"/>
              </w:rPr>
              <w:t>Babtų</w:t>
            </w:r>
            <w:proofErr w:type="spellEnd"/>
            <w:r w:rsidRPr="009033AC">
              <w:rPr>
                <w:rFonts w:ascii="Times New Roman" w:hAnsi="Times New Roman"/>
                <w:sz w:val="24"/>
                <w:szCs w:val="24"/>
              </w:rPr>
              <w:t xml:space="preserve"> bendruomenės „Obuolinių“ šventėje.</w:t>
            </w:r>
          </w:p>
        </w:tc>
        <w:tc>
          <w:tcPr>
            <w:tcW w:w="2126" w:type="dxa"/>
            <w:tcBorders>
              <w:top w:val="single" w:sz="4" w:space="0" w:color="auto"/>
              <w:left w:val="single" w:sz="4" w:space="0" w:color="auto"/>
              <w:bottom w:val="single" w:sz="4" w:space="0" w:color="auto"/>
              <w:right w:val="single" w:sz="4" w:space="0" w:color="auto"/>
            </w:tcBorders>
          </w:tcPr>
          <w:p w:rsidR="00E06783" w:rsidRPr="009033AC" w:rsidRDefault="00E06783" w:rsidP="009033AC">
            <w:pPr>
              <w:pStyle w:val="Sraopastraipa"/>
              <w:ind w:left="90"/>
              <w:rPr>
                <w:rFonts w:ascii="Times New Roman" w:hAnsi="Times New Roman"/>
                <w:sz w:val="24"/>
                <w:szCs w:val="24"/>
              </w:rPr>
            </w:pPr>
          </w:p>
          <w:p w:rsidR="00E06783" w:rsidRPr="009033AC" w:rsidRDefault="00E06783" w:rsidP="009033AC">
            <w:pPr>
              <w:pStyle w:val="Sraopastraipa"/>
              <w:ind w:left="90"/>
              <w:rPr>
                <w:rFonts w:ascii="Times New Roman" w:hAnsi="Times New Roman"/>
                <w:sz w:val="24"/>
                <w:szCs w:val="24"/>
              </w:rPr>
            </w:pPr>
            <w:r w:rsidRPr="009033AC">
              <w:rPr>
                <w:rFonts w:ascii="Times New Roman" w:hAnsi="Times New Roman"/>
                <w:sz w:val="24"/>
                <w:szCs w:val="24"/>
              </w:rPr>
              <w:t>E. Stankevičiūtė</w:t>
            </w:r>
          </w:p>
          <w:p w:rsidR="00E06783" w:rsidRPr="009033AC" w:rsidRDefault="004C515E" w:rsidP="004C515E">
            <w:pPr>
              <w:pStyle w:val="Sraopastraipa"/>
              <w:ind w:left="90"/>
              <w:jc w:val="left"/>
              <w:rPr>
                <w:rFonts w:ascii="Times New Roman" w:hAnsi="Times New Roman"/>
                <w:sz w:val="24"/>
                <w:szCs w:val="24"/>
              </w:rPr>
            </w:pPr>
            <w:r>
              <w:rPr>
                <w:rFonts w:ascii="Times New Roman" w:hAnsi="Times New Roman"/>
                <w:sz w:val="24"/>
                <w:szCs w:val="24"/>
              </w:rPr>
              <w:t>A. Navickaitė</w:t>
            </w:r>
          </w:p>
          <w:p w:rsidR="00E06783" w:rsidRPr="009033AC" w:rsidRDefault="00E06783" w:rsidP="009033AC">
            <w:pPr>
              <w:pStyle w:val="Sraopastraipa"/>
              <w:ind w:left="90"/>
              <w:rPr>
                <w:rFonts w:ascii="Times New Roman" w:hAnsi="Times New Roman"/>
                <w:sz w:val="24"/>
                <w:szCs w:val="24"/>
              </w:rPr>
            </w:pPr>
          </w:p>
          <w:p w:rsidR="00E06783" w:rsidRPr="009033AC" w:rsidRDefault="004C515E" w:rsidP="009033AC">
            <w:pPr>
              <w:pStyle w:val="Sraopastraipa"/>
              <w:ind w:left="90"/>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Rinkūnienė</w:t>
            </w:r>
            <w:proofErr w:type="spellEnd"/>
            <w:r w:rsidR="00E06783" w:rsidRPr="009033AC">
              <w:rPr>
                <w:rFonts w:ascii="Times New Roman" w:hAnsi="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E06783" w:rsidRPr="009033AC" w:rsidRDefault="00E06783" w:rsidP="009033AC">
            <w:pPr>
              <w:jc w:val="center"/>
            </w:pPr>
          </w:p>
          <w:p w:rsidR="00E06783" w:rsidRPr="009033AC" w:rsidRDefault="00E06783" w:rsidP="009033AC">
            <w:pPr>
              <w:jc w:val="center"/>
            </w:pPr>
            <w:r w:rsidRPr="009033AC">
              <w:t xml:space="preserve">01 </w:t>
            </w:r>
            <w:proofErr w:type="spellStart"/>
            <w:r w:rsidRPr="009033AC">
              <w:t>mėn</w:t>
            </w:r>
            <w:proofErr w:type="spellEnd"/>
            <w:r w:rsidRPr="009033AC">
              <w:t>.</w:t>
            </w:r>
          </w:p>
          <w:p w:rsidR="00E06783" w:rsidRPr="009033AC" w:rsidRDefault="00E06783" w:rsidP="009033AC">
            <w:pPr>
              <w:jc w:val="center"/>
            </w:pPr>
            <w:r w:rsidRPr="009033AC">
              <w:t>06 01</w:t>
            </w:r>
          </w:p>
          <w:p w:rsidR="00E06783" w:rsidRPr="009033AC" w:rsidRDefault="00E06783" w:rsidP="009033AC">
            <w:pPr>
              <w:jc w:val="center"/>
            </w:pPr>
          </w:p>
          <w:p w:rsidR="00E06783" w:rsidRPr="009033AC" w:rsidRDefault="00E06783" w:rsidP="009033AC">
            <w:pPr>
              <w:jc w:val="center"/>
            </w:pPr>
            <w:r w:rsidRPr="009033AC">
              <w:t xml:space="preserve">09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E06783" w:rsidRPr="009033AC" w:rsidRDefault="00E06783" w:rsidP="009033AC">
            <w:pPr>
              <w:jc w:val="both"/>
            </w:pPr>
          </w:p>
        </w:tc>
      </w:tr>
      <w:tr w:rsidR="004C515E" w:rsidRPr="009033AC" w:rsidTr="004C515E">
        <w:trPr>
          <w:trHeight w:val="459"/>
        </w:trPr>
        <w:tc>
          <w:tcPr>
            <w:tcW w:w="2628" w:type="dxa"/>
            <w:vMerge/>
            <w:tcBorders>
              <w:left w:val="single" w:sz="4" w:space="0" w:color="auto"/>
              <w:right w:val="single" w:sz="4" w:space="0" w:color="auto"/>
            </w:tcBorders>
          </w:tcPr>
          <w:p w:rsidR="004C515E" w:rsidRPr="009033AC" w:rsidRDefault="004C515E" w:rsidP="009033AC"/>
        </w:tc>
        <w:tc>
          <w:tcPr>
            <w:tcW w:w="5560" w:type="dxa"/>
            <w:tcBorders>
              <w:top w:val="single" w:sz="4" w:space="0" w:color="auto"/>
              <w:left w:val="single" w:sz="4" w:space="0" w:color="auto"/>
              <w:bottom w:val="single" w:sz="4" w:space="0" w:color="auto"/>
              <w:right w:val="single" w:sz="4" w:space="0" w:color="auto"/>
            </w:tcBorders>
          </w:tcPr>
          <w:p w:rsidR="004C515E" w:rsidRPr="009033AC" w:rsidRDefault="004C515E" w:rsidP="004C515E">
            <w:pPr>
              <w:pStyle w:val="Pagrindinistekstas"/>
              <w:tabs>
                <w:tab w:val="left" w:pos="66"/>
                <w:tab w:val="left" w:pos="491"/>
              </w:tabs>
            </w:pPr>
            <w:r>
              <w:t>1.1.1.8</w:t>
            </w:r>
            <w:r w:rsidRPr="009033AC">
              <w:t>. Parengti ir įgyvendinti tęstinį sveikatingumo projektą „Sveikas vaikas – sveika visuomenė“</w:t>
            </w:r>
          </w:p>
        </w:tc>
        <w:tc>
          <w:tcPr>
            <w:tcW w:w="2126" w:type="dxa"/>
            <w:tcBorders>
              <w:top w:val="single" w:sz="4" w:space="0" w:color="auto"/>
              <w:left w:val="single" w:sz="4" w:space="0" w:color="auto"/>
              <w:bottom w:val="single" w:sz="4" w:space="0" w:color="auto"/>
              <w:right w:val="single" w:sz="4" w:space="0" w:color="auto"/>
            </w:tcBorders>
          </w:tcPr>
          <w:p w:rsidR="004C515E" w:rsidRPr="009033AC" w:rsidRDefault="004C515E" w:rsidP="004C515E">
            <w:pPr>
              <w:jc w:val="center"/>
            </w:pPr>
            <w:r w:rsidRPr="009033AC">
              <w:t xml:space="preserve">A. </w:t>
            </w:r>
            <w:proofErr w:type="spellStart"/>
            <w:r w:rsidRPr="009033AC">
              <w:t>Trumpiškienė</w:t>
            </w:r>
            <w:proofErr w:type="spellEnd"/>
          </w:p>
        </w:tc>
        <w:tc>
          <w:tcPr>
            <w:tcW w:w="1842" w:type="dxa"/>
            <w:tcBorders>
              <w:top w:val="single" w:sz="4" w:space="0" w:color="auto"/>
              <w:left w:val="single" w:sz="4" w:space="0" w:color="auto"/>
              <w:bottom w:val="single" w:sz="4" w:space="0" w:color="auto"/>
              <w:right w:val="single" w:sz="4" w:space="0" w:color="auto"/>
            </w:tcBorders>
          </w:tcPr>
          <w:p w:rsidR="004C515E" w:rsidRPr="009033AC" w:rsidRDefault="004C515E" w:rsidP="004C515E">
            <w:pPr>
              <w:jc w:val="center"/>
            </w:pPr>
            <w:r w:rsidRPr="009033AC">
              <w:t>0</w:t>
            </w:r>
            <w:r>
              <w:t>4</w:t>
            </w:r>
            <w:r w:rsidRPr="009033AC">
              <w:t xml:space="preserve">/11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9033AC">
        <w:trPr>
          <w:trHeight w:val="346"/>
        </w:trPr>
        <w:tc>
          <w:tcPr>
            <w:tcW w:w="2628" w:type="dxa"/>
            <w:vMerge/>
            <w:tcBorders>
              <w:left w:val="single" w:sz="4" w:space="0" w:color="auto"/>
              <w:right w:val="single" w:sz="4" w:space="0" w:color="auto"/>
            </w:tcBorders>
          </w:tcPr>
          <w:p w:rsidR="004C515E" w:rsidRPr="009033AC" w:rsidRDefault="004C515E" w:rsidP="009033AC"/>
        </w:tc>
        <w:tc>
          <w:tcPr>
            <w:tcW w:w="5560" w:type="dxa"/>
            <w:tcBorders>
              <w:top w:val="single" w:sz="4" w:space="0" w:color="auto"/>
              <w:left w:val="single" w:sz="4" w:space="0" w:color="auto"/>
              <w:bottom w:val="single" w:sz="4" w:space="0" w:color="auto"/>
              <w:right w:val="single" w:sz="4" w:space="0" w:color="auto"/>
            </w:tcBorders>
          </w:tcPr>
          <w:p w:rsidR="004C515E" w:rsidRPr="009033AC" w:rsidRDefault="004C515E" w:rsidP="009033AC">
            <w:pPr>
              <w:rPr>
                <w:lang w:eastAsia="en-US"/>
              </w:rPr>
            </w:pPr>
            <w:r w:rsidRPr="009033AC">
              <w:rPr>
                <w:lang w:eastAsia="en-US"/>
              </w:rPr>
              <w:t>1.1.</w:t>
            </w:r>
            <w:r>
              <w:rPr>
                <w:lang w:eastAsia="en-US"/>
              </w:rPr>
              <w:t>1</w:t>
            </w:r>
            <w:r w:rsidRPr="009033AC">
              <w:rPr>
                <w:lang w:eastAsia="en-US"/>
              </w:rPr>
              <w:t>.</w:t>
            </w:r>
            <w:r>
              <w:rPr>
                <w:lang w:eastAsia="en-US"/>
              </w:rPr>
              <w:t>9</w:t>
            </w:r>
            <w:r w:rsidRPr="009033AC">
              <w:rPr>
                <w:lang w:eastAsia="en-US"/>
              </w:rPr>
              <w:t>. Atnaujinti sveikatingumo, saugumo ugdymo priemones:</w:t>
            </w:r>
          </w:p>
          <w:p w:rsidR="004C515E" w:rsidRPr="009033AC" w:rsidRDefault="004C515E" w:rsidP="009033AC">
            <w:pPr>
              <w:rPr>
                <w:lang w:eastAsia="en-US"/>
              </w:rPr>
            </w:pPr>
            <w:r w:rsidRPr="009033AC">
              <w:rPr>
                <w:lang w:eastAsia="en-US"/>
              </w:rPr>
              <w:t xml:space="preserve">a) </w:t>
            </w:r>
            <w:r>
              <w:rPr>
                <w:lang w:eastAsia="en-US"/>
              </w:rPr>
              <w:t>turtinti sportinio inventoriaus bazę;</w:t>
            </w:r>
          </w:p>
          <w:p w:rsidR="004C515E" w:rsidRPr="009033AC" w:rsidRDefault="004C515E" w:rsidP="009033AC">
            <w:pPr>
              <w:rPr>
                <w:lang w:eastAsia="en-US"/>
              </w:rPr>
            </w:pPr>
            <w:r w:rsidRPr="009033AC">
              <w:rPr>
                <w:lang w:eastAsia="en-US"/>
              </w:rPr>
              <w:t xml:space="preserve">b) </w:t>
            </w:r>
            <w:r>
              <w:rPr>
                <w:lang w:eastAsia="en-US"/>
              </w:rPr>
              <w:t>atnaujinti</w:t>
            </w:r>
            <w:r w:rsidRPr="009033AC">
              <w:rPr>
                <w:lang w:eastAsia="en-US"/>
              </w:rPr>
              <w:t xml:space="preserve"> lauko žaidimų aikštelių inventorių.</w:t>
            </w:r>
          </w:p>
          <w:p w:rsidR="004C515E" w:rsidRPr="009033AC" w:rsidRDefault="004C515E" w:rsidP="00E06783">
            <w:pPr>
              <w:rPr>
                <w:lang w:eastAsia="en-US"/>
              </w:rPr>
            </w:pPr>
            <w:r>
              <w:rPr>
                <w:lang w:eastAsia="en-US"/>
              </w:rPr>
              <w:t>c) parengti fizinės veiklos valandėlių grafiką</w:t>
            </w:r>
          </w:p>
        </w:tc>
        <w:tc>
          <w:tcPr>
            <w:tcW w:w="2126" w:type="dxa"/>
            <w:tcBorders>
              <w:top w:val="single" w:sz="4" w:space="0" w:color="auto"/>
              <w:left w:val="single" w:sz="4" w:space="0" w:color="auto"/>
              <w:bottom w:val="single" w:sz="4" w:space="0" w:color="auto"/>
              <w:right w:val="single" w:sz="4" w:space="0" w:color="auto"/>
            </w:tcBorders>
          </w:tcPr>
          <w:p w:rsidR="004C515E" w:rsidRPr="009033AC" w:rsidRDefault="004C515E" w:rsidP="009033AC">
            <w:r w:rsidRPr="009033AC">
              <w:t xml:space="preserve">D. </w:t>
            </w:r>
            <w:proofErr w:type="spellStart"/>
            <w:r w:rsidRPr="009033AC">
              <w:t>Rinkūnienė</w:t>
            </w:r>
            <w:proofErr w:type="spellEnd"/>
          </w:p>
          <w:p w:rsidR="004C515E" w:rsidRPr="009033AC" w:rsidRDefault="004C515E" w:rsidP="009033AC"/>
          <w:p w:rsidR="004C515E" w:rsidRPr="009033AC" w:rsidRDefault="004C515E" w:rsidP="009033AC"/>
          <w:p w:rsidR="004C515E" w:rsidRPr="009033AC" w:rsidRDefault="004C515E" w:rsidP="009033AC"/>
          <w:p w:rsidR="004C515E" w:rsidRPr="009033AC" w:rsidRDefault="004C515E" w:rsidP="009033AC"/>
        </w:tc>
        <w:tc>
          <w:tcPr>
            <w:tcW w:w="1842" w:type="dxa"/>
            <w:tcBorders>
              <w:top w:val="single" w:sz="4" w:space="0" w:color="auto"/>
              <w:left w:val="single" w:sz="4" w:space="0" w:color="auto"/>
              <w:bottom w:val="single" w:sz="4" w:space="0" w:color="auto"/>
              <w:right w:val="single" w:sz="4" w:space="0" w:color="auto"/>
            </w:tcBorders>
          </w:tcPr>
          <w:p w:rsidR="004C515E" w:rsidRPr="009033AC" w:rsidRDefault="004C515E" w:rsidP="009033AC"/>
          <w:p w:rsidR="004C515E" w:rsidRPr="009033AC" w:rsidRDefault="004C515E" w:rsidP="009033AC"/>
          <w:p w:rsidR="004C515E" w:rsidRPr="009033AC" w:rsidRDefault="004C515E" w:rsidP="009033AC">
            <w:r>
              <w:t xml:space="preserve">Iki 12 </w:t>
            </w:r>
            <w:proofErr w:type="spellStart"/>
            <w:r>
              <w:t>mėn</w:t>
            </w:r>
            <w:proofErr w:type="spellEnd"/>
            <w:r>
              <w:t>.</w:t>
            </w:r>
          </w:p>
          <w:p w:rsidR="004C515E" w:rsidRPr="009033AC" w:rsidRDefault="004C515E" w:rsidP="009033AC">
            <w:r w:rsidRPr="009033AC">
              <w:t xml:space="preserve">Iki 03 </w:t>
            </w:r>
            <w:proofErr w:type="spellStart"/>
            <w:r w:rsidRPr="009033AC">
              <w:t>mėn</w:t>
            </w:r>
            <w:proofErr w:type="spellEnd"/>
            <w:r w:rsidRPr="009033AC">
              <w:t>.</w:t>
            </w:r>
          </w:p>
          <w:p w:rsidR="004C515E" w:rsidRPr="009033AC" w:rsidRDefault="004C515E" w:rsidP="009033AC">
            <w:r w:rsidRPr="009033AC">
              <w:t xml:space="preserve">Iki 10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163FB1">
        <w:trPr>
          <w:trHeight w:val="204"/>
        </w:trPr>
        <w:tc>
          <w:tcPr>
            <w:tcW w:w="2628" w:type="dxa"/>
            <w:vMerge w:val="restart"/>
            <w:tcBorders>
              <w:left w:val="single" w:sz="4" w:space="0" w:color="auto"/>
              <w:right w:val="single" w:sz="4" w:space="0" w:color="auto"/>
            </w:tcBorders>
          </w:tcPr>
          <w:p w:rsidR="004C515E" w:rsidRPr="009033AC" w:rsidRDefault="004C515E" w:rsidP="004C515E">
            <w:r w:rsidRPr="009033AC">
              <w:rPr>
                <w:color w:val="000000"/>
              </w:rPr>
              <w:t>1.1.2</w:t>
            </w:r>
            <w:r w:rsidRPr="009033AC">
              <w:t>. Puoselėti tautinį identitetą, suburiant darželio bendruomenės narius ir socialinius partnerius</w:t>
            </w:r>
          </w:p>
        </w:tc>
        <w:tc>
          <w:tcPr>
            <w:tcW w:w="5560" w:type="dxa"/>
            <w:tcBorders>
              <w:top w:val="single" w:sz="4" w:space="0" w:color="auto"/>
              <w:left w:val="single" w:sz="4" w:space="0" w:color="auto"/>
              <w:bottom w:val="single" w:sz="4" w:space="0" w:color="auto"/>
              <w:right w:val="single" w:sz="4" w:space="0" w:color="auto"/>
            </w:tcBorders>
          </w:tcPr>
          <w:p w:rsidR="004C515E" w:rsidRPr="009033AC" w:rsidRDefault="004C515E" w:rsidP="009033AC">
            <w:pPr>
              <w:pStyle w:val="Pagrindinistekstas"/>
            </w:pPr>
            <w:r w:rsidRPr="009033AC">
              <w:t xml:space="preserve"> 1.1.2.1. METODINĖ TARYBA:</w:t>
            </w:r>
          </w:p>
          <w:p w:rsidR="004C515E" w:rsidRPr="009033AC" w:rsidRDefault="004C515E" w:rsidP="003105C4">
            <w:pPr>
              <w:pStyle w:val="Pagrindinistekstas"/>
              <w:numPr>
                <w:ilvl w:val="0"/>
                <w:numId w:val="27"/>
              </w:numPr>
              <w:tabs>
                <w:tab w:val="left" w:pos="72"/>
                <w:tab w:val="left" w:pos="207"/>
              </w:tabs>
              <w:ind w:left="66" w:firstLine="0"/>
            </w:pPr>
            <w:r>
              <w:t xml:space="preserve"> </w:t>
            </w:r>
            <w:r w:rsidRPr="009033AC">
              <w:t xml:space="preserve">Aptarti pedagogės S. </w:t>
            </w:r>
            <w:proofErr w:type="spellStart"/>
            <w:r w:rsidRPr="009033AC">
              <w:t>Vaitaitienės</w:t>
            </w:r>
            <w:proofErr w:type="spellEnd"/>
            <w:r w:rsidRPr="009033AC">
              <w:t xml:space="preserve"> atvirą v</w:t>
            </w:r>
            <w:r>
              <w:t>eiklą „Nepaprastas sagų pasaulis</w:t>
            </w:r>
            <w:r w:rsidRPr="009033AC">
              <w:t>“ priešmokyklinėje grupėje</w:t>
            </w:r>
          </w:p>
          <w:p w:rsidR="004C515E" w:rsidRPr="009033AC" w:rsidRDefault="004C515E" w:rsidP="009033AC">
            <w:pPr>
              <w:pStyle w:val="Pagrindinistekstas"/>
              <w:numPr>
                <w:ilvl w:val="0"/>
                <w:numId w:val="3"/>
              </w:numPr>
              <w:tabs>
                <w:tab w:val="left" w:pos="72"/>
              </w:tabs>
              <w:spacing w:after="0"/>
              <w:ind w:left="349"/>
              <w:jc w:val="both"/>
              <w:rPr>
                <w:lang w:eastAsia="en-US"/>
              </w:rPr>
            </w:pPr>
            <w:r w:rsidRPr="009033AC">
              <w:rPr>
                <w:lang w:eastAsia="en-US"/>
              </w:rPr>
              <w:t>Aptarti vaikų adaptaciją, kaip padėti tėvams gerinant vaikų adaptaciją darželyje.</w:t>
            </w:r>
          </w:p>
          <w:p w:rsidR="004C515E" w:rsidRPr="009033AC" w:rsidRDefault="004C515E" w:rsidP="009033AC">
            <w:pPr>
              <w:pStyle w:val="Pagrindinistekstas"/>
              <w:numPr>
                <w:ilvl w:val="0"/>
                <w:numId w:val="3"/>
              </w:numPr>
              <w:tabs>
                <w:tab w:val="left" w:pos="66"/>
              </w:tabs>
              <w:spacing w:after="0"/>
              <w:ind w:left="349"/>
              <w:jc w:val="both"/>
              <w:rPr>
                <w:lang w:eastAsia="en-US"/>
              </w:rPr>
            </w:pPr>
            <w:r w:rsidRPr="009033AC">
              <w:rPr>
                <w:color w:val="000000" w:themeColor="text1"/>
                <w:lang w:eastAsia="en-US"/>
              </w:rPr>
              <w:t>Grupės tvarkos, saugumo taisyklių kūrimas ir taisyklių derinimas su šeima.</w:t>
            </w:r>
          </w:p>
        </w:tc>
        <w:tc>
          <w:tcPr>
            <w:tcW w:w="2126" w:type="dxa"/>
            <w:tcBorders>
              <w:top w:val="single" w:sz="4" w:space="0" w:color="auto"/>
              <w:left w:val="single" w:sz="4" w:space="0" w:color="auto"/>
              <w:bottom w:val="single" w:sz="4" w:space="0" w:color="auto"/>
              <w:right w:val="single" w:sz="4" w:space="0" w:color="auto"/>
            </w:tcBorders>
          </w:tcPr>
          <w:p w:rsidR="004C515E" w:rsidRPr="009033AC" w:rsidRDefault="004C515E" w:rsidP="009033AC"/>
          <w:p w:rsidR="004C515E" w:rsidRPr="009033AC" w:rsidRDefault="004C515E" w:rsidP="009033AC">
            <w:proofErr w:type="spellStart"/>
            <w:r w:rsidRPr="009033AC">
              <w:t>A.Trumpiškienė</w:t>
            </w:r>
            <w:proofErr w:type="spellEnd"/>
          </w:p>
          <w:p w:rsidR="004C515E" w:rsidRPr="009033AC" w:rsidRDefault="004C515E" w:rsidP="009033AC">
            <w:pPr>
              <w:jc w:val="center"/>
            </w:pPr>
          </w:p>
        </w:tc>
        <w:tc>
          <w:tcPr>
            <w:tcW w:w="1842" w:type="dxa"/>
            <w:tcBorders>
              <w:top w:val="single" w:sz="4" w:space="0" w:color="auto"/>
              <w:left w:val="single" w:sz="4" w:space="0" w:color="auto"/>
              <w:bottom w:val="single" w:sz="4" w:space="0" w:color="auto"/>
              <w:right w:val="single" w:sz="4" w:space="0" w:color="auto"/>
            </w:tcBorders>
          </w:tcPr>
          <w:p w:rsidR="004C515E" w:rsidRPr="009033AC" w:rsidRDefault="004C515E" w:rsidP="009033AC"/>
          <w:p w:rsidR="004C515E" w:rsidRPr="009033AC" w:rsidRDefault="004C515E" w:rsidP="009033AC">
            <w:pPr>
              <w:jc w:val="center"/>
            </w:pPr>
            <w:r w:rsidRPr="009033AC">
              <w:t xml:space="preserve">04 </w:t>
            </w:r>
            <w:proofErr w:type="spellStart"/>
            <w:r w:rsidRPr="009033AC">
              <w:t>mėn</w:t>
            </w:r>
            <w:proofErr w:type="spellEnd"/>
            <w:r w:rsidRPr="009033AC">
              <w:t xml:space="preserve">. </w:t>
            </w:r>
          </w:p>
          <w:p w:rsidR="004C515E" w:rsidRPr="009033AC" w:rsidRDefault="004C515E" w:rsidP="009033AC">
            <w:pPr>
              <w:jc w:val="center"/>
            </w:pPr>
          </w:p>
          <w:p w:rsidR="004C515E" w:rsidRDefault="004C515E" w:rsidP="009033AC">
            <w:pPr>
              <w:jc w:val="center"/>
            </w:pPr>
          </w:p>
          <w:p w:rsidR="004C515E" w:rsidRPr="009033AC" w:rsidRDefault="004C515E" w:rsidP="009033AC">
            <w:pPr>
              <w:jc w:val="center"/>
            </w:pPr>
            <w:r w:rsidRPr="009033AC">
              <w:t xml:space="preserve">10 </w:t>
            </w:r>
            <w:proofErr w:type="spellStart"/>
            <w:r w:rsidRPr="009033AC">
              <w:t>mėn</w:t>
            </w:r>
            <w:proofErr w:type="spellEnd"/>
            <w:r w:rsidRPr="009033AC">
              <w:t>.</w:t>
            </w:r>
          </w:p>
          <w:p w:rsidR="004C515E" w:rsidRPr="009033AC" w:rsidRDefault="004C515E" w:rsidP="009033AC">
            <w:pPr>
              <w:jc w:val="center"/>
            </w:pPr>
          </w:p>
          <w:p w:rsidR="004C515E" w:rsidRPr="009033AC" w:rsidRDefault="004C515E" w:rsidP="009033AC">
            <w:pPr>
              <w:jc w:val="center"/>
            </w:pPr>
            <w:r w:rsidRPr="009033AC">
              <w:t xml:space="preserve">09 </w:t>
            </w:r>
            <w:proofErr w:type="spellStart"/>
            <w:r w:rsidRPr="009033AC">
              <w:t>mėn</w:t>
            </w:r>
            <w:proofErr w:type="spellEnd"/>
            <w:r w:rsidRPr="009033AC">
              <w:t>.</w:t>
            </w:r>
          </w:p>
        </w:tc>
        <w:tc>
          <w:tcPr>
            <w:tcW w:w="2673" w:type="dxa"/>
            <w:vMerge w:val="restart"/>
            <w:tcBorders>
              <w:left w:val="single" w:sz="4" w:space="0" w:color="auto"/>
              <w:right w:val="single" w:sz="4" w:space="0" w:color="auto"/>
            </w:tcBorders>
          </w:tcPr>
          <w:p w:rsidR="004C515E" w:rsidRPr="009033AC" w:rsidRDefault="004C515E" w:rsidP="004C515E">
            <w:pPr>
              <w:autoSpaceDE w:val="0"/>
              <w:autoSpaceDN w:val="0"/>
              <w:adjustRightInd w:val="0"/>
            </w:pPr>
            <w:r w:rsidRPr="009033AC">
              <w:t>Organizuojant renginius bus skatinami ir puoselėjami geri darželio bendruom</w:t>
            </w:r>
            <w:r>
              <w:t>enės narių tarpusavio santykiai, susipažins ir dalyvaus valstybinėse ir kalendorinėse šventėse.</w:t>
            </w:r>
            <w:r w:rsidRPr="009033AC">
              <w:t xml:space="preserve"> </w:t>
            </w:r>
          </w:p>
          <w:p w:rsidR="004C515E" w:rsidRPr="009033AC" w:rsidRDefault="004C515E" w:rsidP="009033AC">
            <w:pPr>
              <w:autoSpaceDE w:val="0"/>
              <w:autoSpaceDN w:val="0"/>
              <w:adjustRightInd w:val="0"/>
            </w:pPr>
          </w:p>
        </w:tc>
      </w:tr>
      <w:tr w:rsidR="004C515E" w:rsidRPr="009033AC" w:rsidTr="00633D19">
        <w:trPr>
          <w:trHeight w:val="358"/>
        </w:trPr>
        <w:tc>
          <w:tcPr>
            <w:tcW w:w="2628" w:type="dxa"/>
            <w:vMerge/>
            <w:tcBorders>
              <w:left w:val="single" w:sz="4" w:space="0" w:color="auto"/>
              <w:right w:val="single" w:sz="4" w:space="0" w:color="auto"/>
            </w:tcBorders>
          </w:tcPr>
          <w:p w:rsidR="004C515E" w:rsidRPr="009033AC" w:rsidRDefault="004C515E" w:rsidP="009033AC">
            <w:pPr>
              <w:pStyle w:val="Pagrindinistekstas"/>
              <w:ind w:left="142"/>
              <w:rPr>
                <w:i/>
                <w:color w:val="000000"/>
              </w:rPr>
            </w:pPr>
          </w:p>
        </w:tc>
        <w:tc>
          <w:tcPr>
            <w:tcW w:w="5560" w:type="dxa"/>
            <w:tcBorders>
              <w:top w:val="single" w:sz="4" w:space="0" w:color="auto"/>
              <w:left w:val="single" w:sz="4" w:space="0" w:color="auto"/>
              <w:bottom w:val="single" w:sz="4" w:space="0" w:color="auto"/>
              <w:right w:val="single" w:sz="4" w:space="0" w:color="auto"/>
            </w:tcBorders>
          </w:tcPr>
          <w:p w:rsidR="004C515E" w:rsidRPr="009033AC" w:rsidRDefault="004C515E" w:rsidP="004C515E">
            <w:pPr>
              <w:pStyle w:val="Pagrindinistekstas"/>
              <w:tabs>
                <w:tab w:val="left" w:pos="432"/>
              </w:tabs>
            </w:pPr>
            <w:r w:rsidRPr="009033AC">
              <w:t>1.1.2.</w:t>
            </w:r>
            <w:r>
              <w:t>2</w:t>
            </w:r>
            <w:r w:rsidRPr="009033AC">
              <w:t>. Organizuoti tėvams atvirų durų dienas.</w:t>
            </w:r>
          </w:p>
        </w:tc>
        <w:tc>
          <w:tcPr>
            <w:tcW w:w="2126" w:type="dxa"/>
            <w:tcBorders>
              <w:top w:val="single" w:sz="4" w:space="0" w:color="auto"/>
              <w:left w:val="single" w:sz="4" w:space="0" w:color="auto"/>
              <w:bottom w:val="single" w:sz="4" w:space="0" w:color="auto"/>
              <w:right w:val="single" w:sz="4" w:space="0" w:color="auto"/>
            </w:tcBorders>
          </w:tcPr>
          <w:p w:rsidR="004C515E" w:rsidRPr="009033AC" w:rsidRDefault="004C515E" w:rsidP="00A216C9">
            <w:r>
              <w:t xml:space="preserve">D. </w:t>
            </w:r>
            <w:proofErr w:type="spellStart"/>
            <w:r>
              <w:t>Rinkūnienė</w:t>
            </w:r>
            <w:proofErr w:type="spellEnd"/>
          </w:p>
        </w:tc>
        <w:tc>
          <w:tcPr>
            <w:tcW w:w="1842" w:type="dxa"/>
            <w:tcBorders>
              <w:top w:val="single" w:sz="4" w:space="0" w:color="auto"/>
              <w:left w:val="single" w:sz="4" w:space="0" w:color="auto"/>
              <w:bottom w:val="single" w:sz="4" w:space="0" w:color="auto"/>
              <w:right w:val="single" w:sz="4" w:space="0" w:color="auto"/>
            </w:tcBorders>
          </w:tcPr>
          <w:p w:rsidR="004C515E" w:rsidRPr="009033AC" w:rsidRDefault="004C515E" w:rsidP="00633D19">
            <w:pPr>
              <w:jc w:val="center"/>
            </w:pPr>
            <w:r>
              <w:t xml:space="preserve">04 </w:t>
            </w:r>
            <w:proofErr w:type="spellStart"/>
            <w:r>
              <w:t>mėn</w:t>
            </w:r>
            <w:proofErr w:type="spellEnd"/>
            <w:r>
              <w:t>.</w:t>
            </w:r>
          </w:p>
        </w:tc>
        <w:tc>
          <w:tcPr>
            <w:tcW w:w="2673" w:type="dxa"/>
            <w:vMerge/>
            <w:tcBorders>
              <w:left w:val="single" w:sz="4" w:space="0" w:color="auto"/>
              <w:right w:val="single" w:sz="4" w:space="0" w:color="auto"/>
            </w:tcBorders>
          </w:tcPr>
          <w:p w:rsidR="004C515E" w:rsidRPr="009033AC" w:rsidRDefault="004C515E" w:rsidP="009033AC"/>
        </w:tc>
      </w:tr>
      <w:tr w:rsidR="004C515E" w:rsidRPr="009033AC" w:rsidTr="00633D19">
        <w:trPr>
          <w:trHeight w:val="570"/>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auto"/>
              <w:left w:val="single" w:sz="4" w:space="0" w:color="auto"/>
              <w:bottom w:val="single" w:sz="4" w:space="0" w:color="FFFFFF" w:themeColor="background1"/>
              <w:right w:val="single" w:sz="4" w:space="0" w:color="auto"/>
            </w:tcBorders>
          </w:tcPr>
          <w:p w:rsidR="004C515E" w:rsidRPr="009033AC" w:rsidRDefault="004C515E" w:rsidP="009033AC">
            <w:r>
              <w:t>1.1.2.3</w:t>
            </w:r>
            <w:r w:rsidRPr="009033AC">
              <w:t>. ORGANIZUOTI RENGINIUS:</w:t>
            </w:r>
          </w:p>
          <w:p w:rsidR="004C515E" w:rsidRPr="009033AC" w:rsidRDefault="004C515E" w:rsidP="00153827">
            <w:pPr>
              <w:pStyle w:val="Sraopastraipa"/>
              <w:numPr>
                <w:ilvl w:val="0"/>
                <w:numId w:val="17"/>
              </w:numPr>
              <w:jc w:val="left"/>
              <w:rPr>
                <w:rFonts w:ascii="Times New Roman" w:hAnsi="Times New Roman"/>
                <w:sz w:val="24"/>
                <w:szCs w:val="24"/>
              </w:rPr>
            </w:pPr>
            <w:proofErr w:type="spellStart"/>
            <w:r w:rsidRPr="009033AC">
              <w:rPr>
                <w:rFonts w:ascii="Times New Roman" w:hAnsi="Times New Roman"/>
                <w:sz w:val="24"/>
                <w:szCs w:val="24"/>
              </w:rPr>
              <w:t>Rytmetys</w:t>
            </w:r>
            <w:proofErr w:type="spellEnd"/>
            <w:r w:rsidRPr="009033AC">
              <w:rPr>
                <w:rFonts w:ascii="Times New Roman" w:hAnsi="Times New Roman"/>
                <w:sz w:val="24"/>
                <w:szCs w:val="24"/>
              </w:rPr>
              <w:t xml:space="preserve"> „Žiema, žiema, bėk iš kiemo“</w:t>
            </w:r>
          </w:p>
        </w:tc>
        <w:tc>
          <w:tcPr>
            <w:tcW w:w="2126" w:type="dxa"/>
            <w:tcBorders>
              <w:top w:val="single" w:sz="4" w:space="0" w:color="auto"/>
              <w:left w:val="single" w:sz="4" w:space="0" w:color="auto"/>
              <w:bottom w:val="single" w:sz="4" w:space="0" w:color="FFFFFF" w:themeColor="background1"/>
              <w:right w:val="single" w:sz="4" w:space="0" w:color="auto"/>
            </w:tcBorders>
          </w:tcPr>
          <w:p w:rsidR="004C515E" w:rsidRPr="009033AC" w:rsidRDefault="004C515E" w:rsidP="009033AC"/>
          <w:p w:rsidR="004C515E" w:rsidRDefault="004C515E" w:rsidP="009033AC">
            <w:r>
              <w:t xml:space="preserve">D. </w:t>
            </w:r>
            <w:proofErr w:type="spellStart"/>
            <w:r>
              <w:t>Kuzmienė</w:t>
            </w:r>
            <w:proofErr w:type="spellEnd"/>
          </w:p>
          <w:p w:rsidR="004C515E" w:rsidRPr="009033AC" w:rsidRDefault="004C515E" w:rsidP="009033AC">
            <w:r>
              <w:t>V. Blaževičienė</w:t>
            </w:r>
          </w:p>
        </w:tc>
        <w:tc>
          <w:tcPr>
            <w:tcW w:w="1842" w:type="dxa"/>
            <w:tcBorders>
              <w:top w:val="single" w:sz="4" w:space="0" w:color="auto"/>
              <w:left w:val="single" w:sz="4" w:space="0" w:color="auto"/>
              <w:bottom w:val="single" w:sz="4" w:space="0" w:color="FFFFFF" w:themeColor="background1"/>
              <w:right w:val="single" w:sz="4" w:space="0" w:color="auto"/>
            </w:tcBorders>
          </w:tcPr>
          <w:p w:rsidR="004C515E" w:rsidRPr="009033AC" w:rsidRDefault="004C515E" w:rsidP="009033AC">
            <w:pPr>
              <w:pStyle w:val="Sraopastraipa"/>
              <w:ind w:left="0"/>
              <w:rPr>
                <w:rFonts w:ascii="Times New Roman" w:hAnsi="Times New Roman"/>
                <w:sz w:val="24"/>
                <w:szCs w:val="24"/>
              </w:rPr>
            </w:pPr>
          </w:p>
          <w:p w:rsidR="004C515E" w:rsidRPr="009033AC" w:rsidRDefault="004C515E" w:rsidP="00633D19">
            <w:pPr>
              <w:pStyle w:val="Sraopastraipa"/>
              <w:ind w:left="0"/>
              <w:rPr>
                <w:rFonts w:ascii="Times New Roman" w:hAnsi="Times New Roman"/>
                <w:sz w:val="24"/>
                <w:szCs w:val="24"/>
              </w:rPr>
            </w:pPr>
            <w:r w:rsidRPr="009033AC">
              <w:rPr>
                <w:rFonts w:ascii="Times New Roman" w:hAnsi="Times New Roman"/>
                <w:sz w:val="24"/>
                <w:szCs w:val="24"/>
              </w:rPr>
              <w:t>0</w:t>
            </w:r>
            <w:r>
              <w:rPr>
                <w:rFonts w:ascii="Times New Roman" w:hAnsi="Times New Roman"/>
                <w:sz w:val="24"/>
                <w:szCs w:val="24"/>
              </w:rPr>
              <w:t>2</w:t>
            </w:r>
            <w:r w:rsidRPr="009033AC">
              <w:rPr>
                <w:rFonts w:ascii="Times New Roman" w:hAnsi="Times New Roman"/>
                <w:sz w:val="24"/>
                <w:szCs w:val="24"/>
              </w:rPr>
              <w:t xml:space="preserve">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 xml:space="preserve">. </w:t>
            </w:r>
          </w:p>
        </w:tc>
        <w:tc>
          <w:tcPr>
            <w:tcW w:w="2673" w:type="dxa"/>
            <w:vMerge/>
            <w:tcBorders>
              <w:left w:val="single" w:sz="4" w:space="0" w:color="auto"/>
              <w:right w:val="single" w:sz="4" w:space="0" w:color="auto"/>
            </w:tcBorders>
          </w:tcPr>
          <w:p w:rsidR="004C515E" w:rsidRPr="009033AC" w:rsidRDefault="004C515E" w:rsidP="009033AC">
            <w:pPr>
              <w:jc w:val="both"/>
            </w:pPr>
          </w:p>
        </w:tc>
      </w:tr>
      <w:tr w:rsidR="00F773A7" w:rsidRPr="009033AC" w:rsidTr="00F773A7">
        <w:trPr>
          <w:trHeight w:val="570"/>
        </w:trPr>
        <w:tc>
          <w:tcPr>
            <w:tcW w:w="2628" w:type="dxa"/>
            <w:vMerge/>
            <w:tcBorders>
              <w:left w:val="single" w:sz="4" w:space="0" w:color="auto"/>
              <w:right w:val="single" w:sz="4" w:space="0" w:color="auto"/>
            </w:tcBorders>
          </w:tcPr>
          <w:p w:rsidR="00F773A7" w:rsidRPr="009033AC" w:rsidRDefault="00F773A7" w:rsidP="009033AC">
            <w:pPr>
              <w:pStyle w:val="Pagrindinistekstas"/>
              <w:ind w:left="360"/>
            </w:pPr>
          </w:p>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F773A7" w:rsidRPr="00F773A7" w:rsidRDefault="00F773A7" w:rsidP="00F773A7">
            <w:pPr>
              <w:pStyle w:val="Sraopastraipa"/>
              <w:numPr>
                <w:ilvl w:val="0"/>
                <w:numId w:val="17"/>
              </w:numPr>
              <w:ind w:left="-360" w:hanging="425"/>
              <w:rPr>
                <w:rFonts w:ascii="Times New Roman" w:hAnsi="Times New Roman"/>
                <w:sz w:val="24"/>
                <w:szCs w:val="24"/>
              </w:rPr>
            </w:pPr>
            <w:r w:rsidRPr="00F773A7">
              <w:rPr>
                <w:rFonts w:ascii="Times New Roman" w:hAnsi="Times New Roman"/>
                <w:sz w:val="24"/>
                <w:szCs w:val="24"/>
              </w:rPr>
              <w:t>Akcija „Atmintis gyva, nes liudija“</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F773A7" w:rsidRPr="009033AC" w:rsidRDefault="00F773A7" w:rsidP="009033AC">
            <w:r>
              <w:t>A. Navickaitė</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F773A7" w:rsidRPr="009033AC" w:rsidRDefault="00F773A7" w:rsidP="009033AC">
            <w:pPr>
              <w:pStyle w:val="Sraopastraipa"/>
              <w:ind w:left="0"/>
              <w:rPr>
                <w:rFonts w:ascii="Times New Roman" w:hAnsi="Times New Roman"/>
                <w:sz w:val="24"/>
                <w:szCs w:val="24"/>
              </w:rPr>
            </w:pPr>
            <w:r>
              <w:rPr>
                <w:rFonts w:ascii="Times New Roman" w:hAnsi="Times New Roman"/>
                <w:sz w:val="24"/>
                <w:szCs w:val="24"/>
              </w:rPr>
              <w:t xml:space="preserve">01 </w:t>
            </w:r>
            <w:proofErr w:type="spellStart"/>
            <w:r>
              <w:rPr>
                <w:rFonts w:ascii="Times New Roman" w:hAnsi="Times New Roman"/>
                <w:sz w:val="24"/>
                <w:szCs w:val="24"/>
              </w:rPr>
              <w:t>mėn</w:t>
            </w:r>
            <w:proofErr w:type="spellEnd"/>
            <w:r>
              <w:rPr>
                <w:rFonts w:ascii="Times New Roman" w:hAnsi="Times New Roman"/>
                <w:sz w:val="24"/>
                <w:szCs w:val="24"/>
              </w:rPr>
              <w:t>.</w:t>
            </w:r>
          </w:p>
        </w:tc>
        <w:tc>
          <w:tcPr>
            <w:tcW w:w="2673" w:type="dxa"/>
            <w:vMerge/>
            <w:tcBorders>
              <w:left w:val="single" w:sz="4" w:space="0" w:color="auto"/>
              <w:right w:val="single" w:sz="4" w:space="0" w:color="auto"/>
            </w:tcBorders>
          </w:tcPr>
          <w:p w:rsidR="00F773A7" w:rsidRPr="009033AC" w:rsidRDefault="00F773A7" w:rsidP="009033AC">
            <w:pPr>
              <w:jc w:val="both"/>
            </w:pPr>
          </w:p>
        </w:tc>
      </w:tr>
      <w:tr w:rsidR="004C515E" w:rsidRPr="009033AC" w:rsidTr="00633D19">
        <w:trPr>
          <w:trHeight w:val="342"/>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4C515E" w:rsidRDefault="004C515E" w:rsidP="00153827">
            <w:pPr>
              <w:pStyle w:val="Sraopastraipa"/>
              <w:numPr>
                <w:ilvl w:val="0"/>
                <w:numId w:val="17"/>
              </w:numPr>
              <w:jc w:val="left"/>
            </w:pPr>
            <w:r w:rsidRPr="009033AC">
              <w:rPr>
                <w:rFonts w:ascii="Times New Roman" w:hAnsi="Times New Roman"/>
                <w:sz w:val="24"/>
                <w:szCs w:val="24"/>
              </w:rPr>
              <w:t>Eilėraščių konkursas, skirtas Vasario 16-ai</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r>
              <w:t xml:space="preserve">R. </w:t>
            </w:r>
            <w:proofErr w:type="spellStart"/>
            <w:r>
              <w:t>Penkinienė</w:t>
            </w:r>
            <w:proofErr w:type="spellEnd"/>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pPr>
              <w:pStyle w:val="Sraopastraipa"/>
              <w:ind w:left="0"/>
              <w:rPr>
                <w:rFonts w:ascii="Times New Roman" w:hAnsi="Times New Roman"/>
                <w:sz w:val="24"/>
                <w:szCs w:val="24"/>
              </w:rPr>
            </w:pPr>
            <w:r>
              <w:rPr>
                <w:rFonts w:ascii="Times New Roman" w:hAnsi="Times New Roman"/>
                <w:sz w:val="24"/>
                <w:szCs w:val="24"/>
              </w:rPr>
              <w:t xml:space="preserve">02 </w:t>
            </w:r>
            <w:proofErr w:type="spellStart"/>
            <w:r>
              <w:rPr>
                <w:rFonts w:ascii="Times New Roman" w:hAnsi="Times New Roman"/>
                <w:sz w:val="24"/>
                <w:szCs w:val="24"/>
              </w:rPr>
              <w:t>mėn</w:t>
            </w:r>
            <w:proofErr w:type="spellEnd"/>
            <w:r>
              <w:rPr>
                <w:rFonts w:ascii="Times New Roman" w:hAnsi="Times New Roman"/>
                <w:sz w:val="24"/>
                <w:szCs w:val="24"/>
              </w:rPr>
              <w:t>.</w:t>
            </w: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4C515E">
        <w:trPr>
          <w:trHeight w:val="539"/>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153827">
            <w:pPr>
              <w:pStyle w:val="Sraopastraipa"/>
              <w:numPr>
                <w:ilvl w:val="0"/>
                <w:numId w:val="17"/>
              </w:numPr>
              <w:jc w:val="left"/>
              <w:rPr>
                <w:rFonts w:ascii="Times New Roman" w:hAnsi="Times New Roman"/>
                <w:sz w:val="24"/>
                <w:szCs w:val="24"/>
              </w:rPr>
            </w:pPr>
            <w:r w:rsidRPr="009033AC">
              <w:rPr>
                <w:rFonts w:ascii="Times New Roman" w:hAnsi="Times New Roman"/>
                <w:sz w:val="24"/>
                <w:szCs w:val="24"/>
              </w:rPr>
              <w:t>Renginys, skirtas Kovo 11-ai „Keliauju per Lietuvą“</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r>
              <w:t xml:space="preserve">D. </w:t>
            </w:r>
            <w:proofErr w:type="spellStart"/>
            <w:r>
              <w:t>Garbaliauskienė</w:t>
            </w:r>
            <w:proofErr w:type="spellEnd"/>
          </w:p>
          <w:p w:rsidR="004C515E" w:rsidRPr="009033AC" w:rsidRDefault="004C515E" w:rsidP="009033AC"/>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pPr>
              <w:pStyle w:val="Sraopastraipa"/>
              <w:ind w:left="0"/>
              <w:rPr>
                <w:rFonts w:ascii="Times New Roman" w:hAnsi="Times New Roman"/>
                <w:sz w:val="24"/>
                <w:szCs w:val="24"/>
              </w:rPr>
            </w:pPr>
            <w:r>
              <w:rPr>
                <w:rFonts w:ascii="Times New Roman" w:hAnsi="Times New Roman"/>
                <w:sz w:val="24"/>
                <w:szCs w:val="24"/>
              </w:rPr>
              <w:t xml:space="preserve">03 </w:t>
            </w:r>
            <w:proofErr w:type="spellStart"/>
            <w:r>
              <w:rPr>
                <w:rFonts w:ascii="Times New Roman" w:hAnsi="Times New Roman"/>
                <w:sz w:val="24"/>
                <w:szCs w:val="24"/>
              </w:rPr>
              <w:t>mėn</w:t>
            </w:r>
            <w:proofErr w:type="spellEnd"/>
            <w:r>
              <w:rPr>
                <w:rFonts w:ascii="Times New Roman" w:hAnsi="Times New Roman"/>
                <w:sz w:val="24"/>
                <w:szCs w:val="24"/>
              </w:rPr>
              <w:t>.</w:t>
            </w:r>
          </w:p>
          <w:p w:rsidR="004C515E" w:rsidRPr="009033AC" w:rsidRDefault="004C515E" w:rsidP="009033AC">
            <w:pPr>
              <w:pStyle w:val="Sraopastraipa"/>
              <w:ind w:left="0"/>
              <w:rPr>
                <w:rFonts w:ascii="Times New Roman" w:hAnsi="Times New Roman"/>
                <w:sz w:val="24"/>
                <w:szCs w:val="24"/>
              </w:rPr>
            </w:pP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633D19">
        <w:trPr>
          <w:trHeight w:val="534"/>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153827">
            <w:pPr>
              <w:pStyle w:val="Sraopastraipa"/>
              <w:numPr>
                <w:ilvl w:val="0"/>
                <w:numId w:val="17"/>
              </w:numPr>
              <w:jc w:val="both"/>
              <w:rPr>
                <w:rFonts w:ascii="Times New Roman" w:hAnsi="Times New Roman"/>
                <w:sz w:val="24"/>
                <w:szCs w:val="24"/>
              </w:rPr>
            </w:pPr>
            <w:r w:rsidRPr="009033AC">
              <w:rPr>
                <w:rFonts w:ascii="Times New Roman" w:hAnsi="Times New Roman"/>
                <w:sz w:val="24"/>
                <w:szCs w:val="24"/>
              </w:rPr>
              <w:t xml:space="preserve">Vaikų </w:t>
            </w:r>
            <w:proofErr w:type="spellStart"/>
            <w:r w:rsidRPr="009033AC">
              <w:rPr>
                <w:rFonts w:ascii="Times New Roman" w:hAnsi="Times New Roman"/>
                <w:sz w:val="24"/>
                <w:szCs w:val="24"/>
              </w:rPr>
              <w:t>velykėlės</w:t>
            </w:r>
            <w:proofErr w:type="spellEnd"/>
            <w:r w:rsidRPr="009033AC">
              <w:rPr>
                <w:rFonts w:ascii="Times New Roman" w:hAnsi="Times New Roman"/>
                <w:sz w:val="24"/>
                <w:szCs w:val="24"/>
              </w:rPr>
              <w:t>. Kiaušinių marginimo dirbtuvės</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r>
              <w:t>A. Navickaitė</w:t>
            </w:r>
          </w:p>
          <w:p w:rsidR="004C515E" w:rsidRPr="009033AC" w:rsidRDefault="004C515E" w:rsidP="009033AC"/>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pPr>
              <w:pStyle w:val="Sraopastraipa"/>
              <w:ind w:left="0"/>
              <w:rPr>
                <w:rFonts w:ascii="Times New Roman" w:hAnsi="Times New Roman"/>
                <w:sz w:val="24"/>
                <w:szCs w:val="24"/>
              </w:rPr>
            </w:pPr>
            <w:r>
              <w:rPr>
                <w:rFonts w:ascii="Times New Roman" w:hAnsi="Times New Roman"/>
                <w:sz w:val="24"/>
                <w:szCs w:val="24"/>
              </w:rPr>
              <w:t xml:space="preserve">04 </w:t>
            </w:r>
            <w:proofErr w:type="spellStart"/>
            <w:r>
              <w:rPr>
                <w:rFonts w:ascii="Times New Roman" w:hAnsi="Times New Roman"/>
                <w:sz w:val="24"/>
                <w:szCs w:val="24"/>
              </w:rPr>
              <w:t>mėn</w:t>
            </w:r>
            <w:proofErr w:type="spellEnd"/>
            <w:r>
              <w:rPr>
                <w:rFonts w:ascii="Times New Roman" w:hAnsi="Times New Roman"/>
                <w:sz w:val="24"/>
                <w:szCs w:val="24"/>
              </w:rPr>
              <w:t>.</w:t>
            </w:r>
          </w:p>
          <w:p w:rsidR="004C515E" w:rsidRPr="009033AC" w:rsidRDefault="004C515E" w:rsidP="009033AC">
            <w:pPr>
              <w:pStyle w:val="Sraopastraipa"/>
              <w:ind w:left="0"/>
              <w:rPr>
                <w:rFonts w:ascii="Times New Roman" w:hAnsi="Times New Roman"/>
                <w:sz w:val="24"/>
                <w:szCs w:val="24"/>
              </w:rPr>
            </w:pP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633D19">
        <w:trPr>
          <w:trHeight w:val="315"/>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153827">
            <w:pPr>
              <w:pStyle w:val="Sraopastraipa"/>
              <w:numPr>
                <w:ilvl w:val="0"/>
                <w:numId w:val="17"/>
              </w:numPr>
              <w:jc w:val="left"/>
              <w:rPr>
                <w:rFonts w:ascii="Times New Roman" w:hAnsi="Times New Roman"/>
                <w:sz w:val="24"/>
                <w:szCs w:val="24"/>
              </w:rPr>
            </w:pPr>
            <w:r w:rsidRPr="009033AC">
              <w:rPr>
                <w:rFonts w:ascii="Times New Roman" w:hAnsi="Times New Roman"/>
                <w:sz w:val="24"/>
                <w:szCs w:val="24"/>
              </w:rPr>
              <w:t>Šeimų diena</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r w:rsidRPr="009033AC">
              <w:t xml:space="preserve">A. </w:t>
            </w:r>
            <w:proofErr w:type="spellStart"/>
            <w:r w:rsidRPr="009033AC">
              <w:t>Trumpiškienė</w:t>
            </w:r>
            <w:proofErr w:type="spellEnd"/>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633D19">
            <w:pPr>
              <w:pStyle w:val="Sraopastraipa"/>
              <w:ind w:left="0"/>
              <w:rPr>
                <w:rFonts w:ascii="Times New Roman" w:hAnsi="Times New Roman"/>
                <w:sz w:val="24"/>
                <w:szCs w:val="24"/>
              </w:rPr>
            </w:pPr>
            <w:r w:rsidRPr="009033AC">
              <w:rPr>
                <w:rFonts w:ascii="Times New Roman" w:hAnsi="Times New Roman"/>
                <w:sz w:val="24"/>
                <w:szCs w:val="24"/>
              </w:rPr>
              <w:t>0</w:t>
            </w:r>
            <w:r>
              <w:rPr>
                <w:rFonts w:ascii="Times New Roman" w:hAnsi="Times New Roman"/>
                <w:sz w:val="24"/>
                <w:szCs w:val="24"/>
              </w:rPr>
              <w:t>5</w:t>
            </w:r>
            <w:r w:rsidRPr="009033AC">
              <w:rPr>
                <w:rFonts w:ascii="Times New Roman" w:hAnsi="Times New Roman"/>
                <w:sz w:val="24"/>
                <w:szCs w:val="24"/>
              </w:rPr>
              <w:t xml:space="preserve">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633D19">
        <w:trPr>
          <w:trHeight w:val="561"/>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153827">
            <w:pPr>
              <w:pStyle w:val="Sraopastraipa"/>
              <w:numPr>
                <w:ilvl w:val="0"/>
                <w:numId w:val="17"/>
              </w:numPr>
              <w:jc w:val="left"/>
              <w:rPr>
                <w:rFonts w:ascii="Times New Roman" w:hAnsi="Times New Roman"/>
                <w:sz w:val="24"/>
                <w:szCs w:val="24"/>
              </w:rPr>
            </w:pPr>
            <w:r w:rsidRPr="009033AC">
              <w:rPr>
                <w:rFonts w:ascii="Times New Roman" w:hAnsi="Times New Roman"/>
                <w:sz w:val="24"/>
                <w:szCs w:val="24"/>
              </w:rPr>
              <w:t>Šventė skirta mokytojo dienai „Šauniausia auklėtoja“</w:t>
            </w:r>
          </w:p>
        </w:tc>
        <w:tc>
          <w:tcPr>
            <w:tcW w:w="2126"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r>
              <w:t xml:space="preserve">S. </w:t>
            </w:r>
            <w:proofErr w:type="spellStart"/>
            <w:r>
              <w:t>Cmieliauskienė</w:t>
            </w:r>
            <w:proofErr w:type="spellEnd"/>
          </w:p>
          <w:p w:rsidR="004C515E" w:rsidRPr="009033AC" w:rsidRDefault="004C515E" w:rsidP="009033AC"/>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4C515E" w:rsidRPr="009033AC" w:rsidRDefault="004C515E" w:rsidP="009033AC">
            <w:pPr>
              <w:pStyle w:val="Sraopastraipa"/>
              <w:ind w:left="0"/>
              <w:rPr>
                <w:rFonts w:ascii="Times New Roman" w:hAnsi="Times New Roman"/>
                <w:sz w:val="24"/>
                <w:szCs w:val="24"/>
              </w:rPr>
            </w:pPr>
            <w:r>
              <w:rPr>
                <w:rFonts w:ascii="Times New Roman" w:hAnsi="Times New Roman"/>
                <w:sz w:val="24"/>
                <w:szCs w:val="24"/>
              </w:rPr>
              <w:t>10</w:t>
            </w:r>
            <w:r w:rsidRPr="009033AC">
              <w:rPr>
                <w:rFonts w:ascii="Times New Roman" w:hAnsi="Times New Roman"/>
                <w:sz w:val="24"/>
                <w:szCs w:val="24"/>
              </w:rPr>
              <w:t xml:space="preserve">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p w:rsidR="004C515E" w:rsidRPr="009033AC" w:rsidRDefault="004C515E" w:rsidP="009033AC">
            <w:pPr>
              <w:pStyle w:val="Sraopastraipa"/>
              <w:ind w:left="0"/>
              <w:rPr>
                <w:rFonts w:ascii="Times New Roman" w:hAnsi="Times New Roman"/>
                <w:sz w:val="24"/>
                <w:szCs w:val="24"/>
              </w:rPr>
            </w:pP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163FB1">
        <w:trPr>
          <w:trHeight w:val="434"/>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FFFFFF" w:themeColor="background1"/>
              <w:left w:val="single" w:sz="4" w:space="0" w:color="auto"/>
              <w:bottom w:val="single" w:sz="4" w:space="0" w:color="auto"/>
              <w:right w:val="single" w:sz="4" w:space="0" w:color="auto"/>
            </w:tcBorders>
          </w:tcPr>
          <w:p w:rsidR="004C515E" w:rsidRPr="009033AC" w:rsidRDefault="004C515E" w:rsidP="00153827">
            <w:pPr>
              <w:pStyle w:val="Sraopastraipa"/>
              <w:numPr>
                <w:ilvl w:val="0"/>
                <w:numId w:val="17"/>
              </w:numPr>
              <w:jc w:val="left"/>
              <w:rPr>
                <w:rFonts w:ascii="Times New Roman" w:hAnsi="Times New Roman"/>
                <w:sz w:val="24"/>
                <w:szCs w:val="24"/>
              </w:rPr>
            </w:pPr>
            <w:r w:rsidRPr="009033AC">
              <w:rPr>
                <w:rFonts w:ascii="Times New Roman" w:hAnsi="Times New Roman"/>
                <w:sz w:val="24"/>
                <w:szCs w:val="24"/>
              </w:rPr>
              <w:t>Organizuoti akciją „Prašau, atsiprašau, ačiū“.</w:t>
            </w:r>
          </w:p>
        </w:tc>
        <w:tc>
          <w:tcPr>
            <w:tcW w:w="2126" w:type="dxa"/>
            <w:tcBorders>
              <w:top w:val="single" w:sz="4" w:space="0" w:color="FFFFFF" w:themeColor="background1"/>
              <w:left w:val="single" w:sz="4" w:space="0" w:color="auto"/>
              <w:bottom w:val="single" w:sz="4" w:space="0" w:color="auto"/>
              <w:right w:val="single" w:sz="4" w:space="0" w:color="auto"/>
            </w:tcBorders>
          </w:tcPr>
          <w:p w:rsidR="004C515E" w:rsidRPr="009033AC" w:rsidRDefault="004C515E" w:rsidP="009033AC"/>
        </w:tc>
        <w:tc>
          <w:tcPr>
            <w:tcW w:w="1842" w:type="dxa"/>
            <w:tcBorders>
              <w:top w:val="single" w:sz="4" w:space="0" w:color="FFFFFF" w:themeColor="background1"/>
              <w:left w:val="single" w:sz="4" w:space="0" w:color="auto"/>
              <w:bottom w:val="single" w:sz="4" w:space="0" w:color="auto"/>
              <w:right w:val="single" w:sz="4" w:space="0" w:color="auto"/>
            </w:tcBorders>
          </w:tcPr>
          <w:p w:rsidR="004C515E" w:rsidRPr="009033AC" w:rsidRDefault="004C515E" w:rsidP="009033AC">
            <w:pPr>
              <w:pStyle w:val="Sraopastraipa"/>
              <w:ind w:left="0"/>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mėn</w:t>
            </w:r>
            <w:proofErr w:type="spellEnd"/>
            <w:r>
              <w:rPr>
                <w:rFonts w:ascii="Times New Roman" w:hAnsi="Times New Roman"/>
                <w:sz w:val="24"/>
                <w:szCs w:val="24"/>
              </w:rPr>
              <w:t>.</w:t>
            </w:r>
          </w:p>
        </w:tc>
        <w:tc>
          <w:tcPr>
            <w:tcW w:w="2673" w:type="dxa"/>
            <w:vMerge/>
            <w:tcBorders>
              <w:left w:val="single" w:sz="4" w:space="0" w:color="auto"/>
              <w:right w:val="single" w:sz="4" w:space="0" w:color="auto"/>
            </w:tcBorders>
          </w:tcPr>
          <w:p w:rsidR="004C515E" w:rsidRPr="009033AC" w:rsidRDefault="004C515E" w:rsidP="009033AC">
            <w:pPr>
              <w:jc w:val="both"/>
            </w:pPr>
          </w:p>
        </w:tc>
      </w:tr>
      <w:tr w:rsidR="004C515E" w:rsidRPr="009033AC" w:rsidTr="00A216C9">
        <w:trPr>
          <w:trHeight w:val="477"/>
        </w:trPr>
        <w:tc>
          <w:tcPr>
            <w:tcW w:w="2628" w:type="dxa"/>
            <w:vMerge/>
            <w:tcBorders>
              <w:left w:val="single" w:sz="4" w:space="0" w:color="auto"/>
              <w:right w:val="single" w:sz="4" w:space="0" w:color="auto"/>
            </w:tcBorders>
          </w:tcPr>
          <w:p w:rsidR="004C515E" w:rsidRPr="009033AC" w:rsidRDefault="004C515E" w:rsidP="009033AC">
            <w:pPr>
              <w:pStyle w:val="Pagrindinistekstas"/>
              <w:ind w:left="360"/>
            </w:pPr>
          </w:p>
        </w:tc>
        <w:tc>
          <w:tcPr>
            <w:tcW w:w="5560" w:type="dxa"/>
            <w:tcBorders>
              <w:top w:val="single" w:sz="4" w:space="0" w:color="auto"/>
              <w:left w:val="single" w:sz="4" w:space="0" w:color="auto"/>
              <w:bottom w:val="single" w:sz="4" w:space="0" w:color="auto"/>
              <w:right w:val="single" w:sz="4" w:space="0" w:color="auto"/>
            </w:tcBorders>
          </w:tcPr>
          <w:p w:rsidR="004C515E" w:rsidRDefault="004C515E" w:rsidP="00A216C9">
            <w:r w:rsidRPr="009033AC">
              <w:t xml:space="preserve">1.1.2.6. </w:t>
            </w:r>
            <w:r>
              <w:t>Bendradarbiauti su socialiniais partneriais:</w:t>
            </w:r>
          </w:p>
          <w:p w:rsidR="004C515E" w:rsidRDefault="004C515E" w:rsidP="00A216C9">
            <w:r>
              <w:t>Girkalnio darželis</w:t>
            </w:r>
          </w:p>
          <w:p w:rsidR="004C515E" w:rsidRDefault="004C515E" w:rsidP="00A216C9">
            <w:r>
              <w:t>Kauno darželis „</w:t>
            </w:r>
            <w:proofErr w:type="spellStart"/>
            <w:r>
              <w:t>Tukas</w:t>
            </w:r>
            <w:proofErr w:type="spellEnd"/>
            <w:r>
              <w:t>“</w:t>
            </w:r>
          </w:p>
          <w:p w:rsidR="004C515E" w:rsidRDefault="004C515E" w:rsidP="00A216C9">
            <w:proofErr w:type="spellStart"/>
            <w:r>
              <w:t>Babtų</w:t>
            </w:r>
            <w:proofErr w:type="spellEnd"/>
            <w:r>
              <w:t xml:space="preserve"> kultūros centras</w:t>
            </w:r>
          </w:p>
          <w:p w:rsidR="004C515E" w:rsidRDefault="004C515E" w:rsidP="00A216C9">
            <w:proofErr w:type="spellStart"/>
            <w:r>
              <w:t>Babtų</w:t>
            </w:r>
            <w:proofErr w:type="spellEnd"/>
            <w:r>
              <w:t xml:space="preserve"> biblioteka</w:t>
            </w:r>
          </w:p>
          <w:p w:rsidR="004C515E" w:rsidRPr="009033AC" w:rsidRDefault="004C515E" w:rsidP="00A216C9">
            <w:proofErr w:type="spellStart"/>
            <w:r>
              <w:t>Babtų</w:t>
            </w:r>
            <w:proofErr w:type="spellEnd"/>
            <w:r>
              <w:t xml:space="preserve"> muziejus</w:t>
            </w:r>
          </w:p>
        </w:tc>
        <w:tc>
          <w:tcPr>
            <w:tcW w:w="2126" w:type="dxa"/>
            <w:tcBorders>
              <w:top w:val="single" w:sz="4" w:space="0" w:color="auto"/>
              <w:left w:val="single" w:sz="4" w:space="0" w:color="auto"/>
              <w:bottom w:val="single" w:sz="4" w:space="0" w:color="auto"/>
              <w:right w:val="single" w:sz="4" w:space="0" w:color="auto"/>
            </w:tcBorders>
          </w:tcPr>
          <w:p w:rsidR="004C515E" w:rsidRPr="009033AC" w:rsidRDefault="004C515E" w:rsidP="009033AC">
            <w:r>
              <w:t xml:space="preserve">D. </w:t>
            </w:r>
            <w:proofErr w:type="spellStart"/>
            <w:r>
              <w:t>Rinkūnienė</w:t>
            </w:r>
            <w:proofErr w:type="spellEnd"/>
          </w:p>
        </w:tc>
        <w:tc>
          <w:tcPr>
            <w:tcW w:w="1842" w:type="dxa"/>
            <w:tcBorders>
              <w:top w:val="single" w:sz="4" w:space="0" w:color="auto"/>
              <w:left w:val="single" w:sz="4" w:space="0" w:color="auto"/>
              <w:bottom w:val="single" w:sz="4" w:space="0" w:color="auto"/>
              <w:right w:val="single" w:sz="4" w:space="0" w:color="auto"/>
            </w:tcBorders>
          </w:tcPr>
          <w:p w:rsidR="004C515E" w:rsidRPr="009033AC" w:rsidRDefault="004C515E" w:rsidP="009033AC">
            <w:r>
              <w:t>Visus metus</w:t>
            </w:r>
          </w:p>
        </w:tc>
        <w:tc>
          <w:tcPr>
            <w:tcW w:w="2673" w:type="dxa"/>
            <w:vMerge/>
            <w:tcBorders>
              <w:left w:val="single" w:sz="4" w:space="0" w:color="auto"/>
              <w:right w:val="single" w:sz="4" w:space="0" w:color="auto"/>
            </w:tcBorders>
          </w:tcPr>
          <w:p w:rsidR="004C515E" w:rsidRPr="009033AC" w:rsidRDefault="004C515E" w:rsidP="009033AC">
            <w:pPr>
              <w:jc w:val="both"/>
            </w:pPr>
          </w:p>
        </w:tc>
      </w:tr>
    </w:tbl>
    <w:p w:rsidR="00967F10" w:rsidRDefault="00967F10" w:rsidP="009033AC"/>
    <w:p w:rsidR="00DE5551" w:rsidRDefault="00DE5551" w:rsidP="009033AC"/>
    <w:p w:rsidR="00163FB1" w:rsidRDefault="00163FB1" w:rsidP="009033AC"/>
    <w:p w:rsidR="00163FB1" w:rsidRDefault="00163FB1" w:rsidP="009033AC"/>
    <w:p w:rsidR="00163FB1" w:rsidRDefault="00163FB1" w:rsidP="009033AC"/>
    <w:p w:rsidR="004C515E" w:rsidRDefault="004C515E" w:rsidP="009033AC"/>
    <w:p w:rsidR="004C515E" w:rsidRDefault="004C515E" w:rsidP="009033AC"/>
    <w:p w:rsidR="004C515E" w:rsidRDefault="004C515E" w:rsidP="009033AC"/>
    <w:p w:rsidR="004C515E" w:rsidRDefault="004C515E" w:rsidP="009033AC"/>
    <w:p w:rsidR="004C515E" w:rsidRDefault="004C515E" w:rsidP="009033AC"/>
    <w:p w:rsidR="00163FB1" w:rsidRDefault="00163FB1" w:rsidP="009033AC"/>
    <w:p w:rsidR="00345EE4" w:rsidRPr="009033AC" w:rsidRDefault="00627D1E" w:rsidP="009033AC">
      <w:pPr>
        <w:autoSpaceDE w:val="0"/>
        <w:autoSpaceDN w:val="0"/>
        <w:adjustRightInd w:val="0"/>
      </w:pPr>
      <w:r w:rsidRPr="009033AC">
        <w:rPr>
          <w:rFonts w:eastAsiaTheme="minorHAnsi"/>
          <w:lang w:eastAsia="en-US"/>
        </w:rPr>
        <w:t>2</w:t>
      </w:r>
      <w:r w:rsidR="00345EE4" w:rsidRPr="009033AC">
        <w:rPr>
          <w:rFonts w:eastAsiaTheme="minorHAnsi"/>
          <w:lang w:eastAsia="en-US"/>
        </w:rPr>
        <w:t xml:space="preserve">. PRIORITETAS: </w:t>
      </w:r>
      <w:r w:rsidR="00954465" w:rsidRPr="009033AC">
        <w:t>VERTINIMO IR UGDYMO PROCESO KOKYBĖS GERINIMAS.</w:t>
      </w:r>
      <w:r w:rsidR="00345EE4" w:rsidRPr="009033AC">
        <w:t xml:space="preserve">          </w:t>
      </w:r>
    </w:p>
    <w:p w:rsidR="00345EE4" w:rsidRPr="009033AC" w:rsidRDefault="00627D1E" w:rsidP="009033AC">
      <w:pPr>
        <w:rPr>
          <w:i/>
        </w:rPr>
      </w:pPr>
      <w:r w:rsidRPr="009033AC">
        <w:t>2</w:t>
      </w:r>
      <w:r w:rsidR="00345EE4" w:rsidRPr="009033AC">
        <w:t>.1. TIKSLAS:</w:t>
      </w:r>
      <w:r w:rsidR="00345EE4" w:rsidRPr="009033AC">
        <w:rPr>
          <w:i/>
        </w:rPr>
        <w:t xml:space="preserve"> </w:t>
      </w:r>
      <w:r w:rsidR="00954465" w:rsidRPr="009033AC">
        <w:t>TOBULINTI VERTINIMO IR U</w:t>
      </w:r>
      <w:r w:rsidR="00A216C9">
        <w:t>GDYMO PROCESĄ, SIEKIANT VAKŲ PAŽ</w:t>
      </w:r>
      <w:r w:rsidR="00954465" w:rsidRPr="009033AC">
        <w:t>ANGOS KIEKVIENAME AMŽIAUS TARPSNYJE.</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812"/>
        <w:gridCol w:w="1985"/>
        <w:gridCol w:w="1842"/>
        <w:gridCol w:w="2673"/>
      </w:tblGrid>
      <w:tr w:rsidR="00345EE4" w:rsidRPr="009033AC" w:rsidTr="00345EE4">
        <w:trPr>
          <w:trHeight w:val="693"/>
        </w:trPr>
        <w:tc>
          <w:tcPr>
            <w:tcW w:w="2376" w:type="dxa"/>
            <w:tcBorders>
              <w:top w:val="single" w:sz="4" w:space="0" w:color="auto"/>
              <w:left w:val="single" w:sz="4" w:space="0" w:color="auto"/>
              <w:bottom w:val="single" w:sz="4" w:space="0" w:color="auto"/>
              <w:right w:val="single" w:sz="4" w:space="0" w:color="auto"/>
            </w:tcBorders>
          </w:tcPr>
          <w:p w:rsidR="00345EE4" w:rsidRPr="009033AC" w:rsidRDefault="00345EE4" w:rsidP="009033AC"/>
          <w:p w:rsidR="00345EE4" w:rsidRPr="009033AC" w:rsidRDefault="00345EE4" w:rsidP="009033AC">
            <w:pPr>
              <w:jc w:val="center"/>
            </w:pPr>
            <w:r w:rsidRPr="009033AC">
              <w:t>Uždaviniai</w:t>
            </w:r>
          </w:p>
        </w:tc>
        <w:tc>
          <w:tcPr>
            <w:tcW w:w="5812" w:type="dxa"/>
            <w:tcBorders>
              <w:top w:val="single" w:sz="4" w:space="0" w:color="auto"/>
              <w:left w:val="single" w:sz="4" w:space="0" w:color="auto"/>
              <w:bottom w:val="single" w:sz="4" w:space="0" w:color="auto"/>
              <w:right w:val="single" w:sz="4" w:space="0" w:color="auto"/>
            </w:tcBorders>
          </w:tcPr>
          <w:p w:rsidR="00345EE4" w:rsidRPr="009033AC" w:rsidRDefault="00345EE4" w:rsidP="009033AC"/>
          <w:p w:rsidR="00345EE4" w:rsidRPr="009033AC" w:rsidRDefault="00345EE4" w:rsidP="009033AC">
            <w:pPr>
              <w:jc w:val="center"/>
            </w:pPr>
            <w:r w:rsidRPr="009033AC">
              <w:t>Priemonės</w:t>
            </w:r>
          </w:p>
        </w:tc>
        <w:tc>
          <w:tcPr>
            <w:tcW w:w="1985"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p>
          <w:p w:rsidR="00345EE4" w:rsidRPr="009033AC" w:rsidRDefault="00345EE4" w:rsidP="009033AC">
            <w:pPr>
              <w:jc w:val="center"/>
            </w:pPr>
            <w:r w:rsidRPr="009033AC">
              <w:t>Atsakingi asmenys</w:t>
            </w:r>
          </w:p>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p>
          <w:p w:rsidR="00345EE4" w:rsidRPr="009033AC" w:rsidRDefault="00345EE4" w:rsidP="009033AC">
            <w:pPr>
              <w:jc w:val="center"/>
            </w:pPr>
            <w:r w:rsidRPr="009033AC">
              <w:t xml:space="preserve">Terminai </w:t>
            </w:r>
          </w:p>
        </w:tc>
        <w:tc>
          <w:tcPr>
            <w:tcW w:w="2673" w:type="dxa"/>
            <w:tcBorders>
              <w:top w:val="single" w:sz="4" w:space="0" w:color="auto"/>
              <w:left w:val="single" w:sz="4" w:space="0" w:color="auto"/>
              <w:bottom w:val="single" w:sz="4" w:space="0" w:color="auto"/>
              <w:right w:val="single" w:sz="4" w:space="0" w:color="auto"/>
            </w:tcBorders>
          </w:tcPr>
          <w:p w:rsidR="00345EE4" w:rsidRPr="009033AC" w:rsidRDefault="00345EE4" w:rsidP="009033AC"/>
          <w:p w:rsidR="00345EE4" w:rsidRPr="009033AC" w:rsidRDefault="00345EE4" w:rsidP="009033AC">
            <w:pPr>
              <w:jc w:val="center"/>
            </w:pPr>
            <w:r w:rsidRPr="009033AC">
              <w:t>Laukiamas rezultatas</w:t>
            </w:r>
          </w:p>
        </w:tc>
      </w:tr>
      <w:tr w:rsidR="00345EE4" w:rsidRPr="009033AC" w:rsidTr="00D661A9">
        <w:trPr>
          <w:trHeight w:val="1526"/>
        </w:trPr>
        <w:tc>
          <w:tcPr>
            <w:tcW w:w="2376" w:type="dxa"/>
            <w:vMerge w:val="restart"/>
            <w:tcBorders>
              <w:top w:val="single" w:sz="4" w:space="0" w:color="auto"/>
              <w:left w:val="single" w:sz="4" w:space="0" w:color="auto"/>
              <w:right w:val="single" w:sz="4" w:space="0" w:color="auto"/>
            </w:tcBorders>
          </w:tcPr>
          <w:p w:rsidR="00345EE4" w:rsidRPr="009033AC" w:rsidRDefault="00627D1E" w:rsidP="004C515E">
            <w:pPr>
              <w:pStyle w:val="Pagrindinistekstas"/>
              <w:tabs>
                <w:tab w:val="left" w:pos="567"/>
              </w:tabs>
              <w:jc w:val="both"/>
            </w:pPr>
            <w:r w:rsidRPr="009033AC">
              <w:t>2</w:t>
            </w:r>
            <w:r w:rsidR="00345EE4" w:rsidRPr="009033AC">
              <w:t xml:space="preserve">.1.1. </w:t>
            </w:r>
            <w:r w:rsidR="00954465" w:rsidRPr="009033AC">
              <w:rPr>
                <w:lang w:val="de-DE"/>
              </w:rPr>
              <w:t xml:space="preserve">Per </w:t>
            </w:r>
            <w:proofErr w:type="spellStart"/>
            <w:r w:rsidR="00954465" w:rsidRPr="009033AC">
              <w:rPr>
                <w:lang w:val="de-DE"/>
              </w:rPr>
              <w:t>ugdymo</w:t>
            </w:r>
            <w:proofErr w:type="spellEnd"/>
            <w:r w:rsidR="00954465" w:rsidRPr="009033AC">
              <w:rPr>
                <w:lang w:val="de-DE"/>
              </w:rPr>
              <w:t xml:space="preserve"> </w:t>
            </w:r>
            <w:proofErr w:type="spellStart"/>
            <w:r w:rsidR="00954465" w:rsidRPr="009033AC">
              <w:rPr>
                <w:lang w:val="de-DE"/>
              </w:rPr>
              <w:t>turinio</w:t>
            </w:r>
            <w:proofErr w:type="spellEnd"/>
            <w:r w:rsidR="00954465" w:rsidRPr="009033AC">
              <w:rPr>
                <w:lang w:val="de-DE"/>
              </w:rPr>
              <w:t xml:space="preserve"> </w:t>
            </w:r>
            <w:proofErr w:type="spellStart"/>
            <w:r w:rsidR="00954465" w:rsidRPr="009033AC">
              <w:rPr>
                <w:lang w:val="de-DE"/>
              </w:rPr>
              <w:t>indivudualizavimą</w:t>
            </w:r>
            <w:proofErr w:type="spellEnd"/>
            <w:r w:rsidR="00954465" w:rsidRPr="009033AC">
              <w:rPr>
                <w:lang w:val="de-DE"/>
              </w:rPr>
              <w:t xml:space="preserve"> </w:t>
            </w:r>
            <w:proofErr w:type="spellStart"/>
            <w:r w:rsidR="00954465" w:rsidRPr="009033AC">
              <w:rPr>
                <w:lang w:val="de-DE"/>
              </w:rPr>
              <w:t>siekti</w:t>
            </w:r>
            <w:proofErr w:type="spellEnd"/>
            <w:r w:rsidR="00954465" w:rsidRPr="009033AC">
              <w:rPr>
                <w:lang w:val="de-DE"/>
              </w:rPr>
              <w:t xml:space="preserve"> </w:t>
            </w:r>
            <w:proofErr w:type="spellStart"/>
            <w:r w:rsidR="00954465" w:rsidRPr="009033AC">
              <w:rPr>
                <w:lang w:val="de-DE"/>
              </w:rPr>
              <w:t>visapusiško</w:t>
            </w:r>
            <w:proofErr w:type="spellEnd"/>
            <w:r w:rsidR="00954465" w:rsidRPr="009033AC">
              <w:rPr>
                <w:lang w:val="de-DE"/>
              </w:rPr>
              <w:t xml:space="preserve"> </w:t>
            </w:r>
            <w:proofErr w:type="spellStart"/>
            <w:r w:rsidR="00954465" w:rsidRPr="009033AC">
              <w:rPr>
                <w:lang w:val="de-DE"/>
              </w:rPr>
              <w:t>vaiko</w:t>
            </w:r>
            <w:proofErr w:type="spellEnd"/>
            <w:r w:rsidR="00954465" w:rsidRPr="009033AC">
              <w:rPr>
                <w:lang w:val="de-DE"/>
              </w:rPr>
              <w:t xml:space="preserve"> </w:t>
            </w:r>
            <w:proofErr w:type="spellStart"/>
            <w:r w:rsidR="00954465" w:rsidRPr="009033AC">
              <w:rPr>
                <w:lang w:val="de-DE"/>
              </w:rPr>
              <w:t>ugdymo</w:t>
            </w:r>
            <w:proofErr w:type="spellEnd"/>
          </w:p>
        </w:tc>
        <w:tc>
          <w:tcPr>
            <w:tcW w:w="5812" w:type="dxa"/>
            <w:tcBorders>
              <w:top w:val="single" w:sz="4" w:space="0" w:color="auto"/>
              <w:left w:val="single" w:sz="4" w:space="0" w:color="auto"/>
              <w:bottom w:val="single" w:sz="4" w:space="0" w:color="auto"/>
              <w:right w:val="single" w:sz="4" w:space="0" w:color="auto"/>
            </w:tcBorders>
          </w:tcPr>
          <w:p w:rsidR="00345EE4" w:rsidRPr="009033AC" w:rsidRDefault="00627D1E" w:rsidP="009033AC">
            <w:pPr>
              <w:pStyle w:val="Pagrindinistekstas"/>
            </w:pPr>
            <w:r w:rsidRPr="009033AC">
              <w:t>2</w:t>
            </w:r>
            <w:r w:rsidR="00345EE4" w:rsidRPr="009033AC">
              <w:t>.1.1.1. MOKYTOJŲ TARYBA:</w:t>
            </w:r>
          </w:p>
          <w:p w:rsidR="00345EE4" w:rsidRPr="009033AC" w:rsidRDefault="000375EB" w:rsidP="009033AC">
            <w:pPr>
              <w:pStyle w:val="Sraopastraipa"/>
              <w:numPr>
                <w:ilvl w:val="0"/>
                <w:numId w:val="3"/>
              </w:numPr>
              <w:ind w:left="459"/>
              <w:jc w:val="left"/>
              <w:rPr>
                <w:rFonts w:ascii="Times New Roman" w:hAnsi="Times New Roman"/>
                <w:sz w:val="24"/>
                <w:szCs w:val="24"/>
              </w:rPr>
            </w:pPr>
            <w:r>
              <w:rPr>
                <w:rFonts w:ascii="Times New Roman" w:hAnsi="Times New Roman"/>
                <w:sz w:val="24"/>
                <w:szCs w:val="24"/>
              </w:rPr>
              <w:t>Analizuoti 2017</w:t>
            </w:r>
            <w:r w:rsidR="00345EE4" w:rsidRPr="009033AC">
              <w:rPr>
                <w:rFonts w:ascii="Times New Roman" w:hAnsi="Times New Roman"/>
                <w:sz w:val="24"/>
                <w:szCs w:val="24"/>
              </w:rPr>
              <w:t xml:space="preserve"> </w:t>
            </w:r>
            <w:proofErr w:type="spellStart"/>
            <w:r w:rsidR="00345EE4" w:rsidRPr="009033AC">
              <w:rPr>
                <w:rFonts w:ascii="Times New Roman" w:hAnsi="Times New Roman"/>
                <w:sz w:val="24"/>
                <w:szCs w:val="24"/>
              </w:rPr>
              <w:t>m</w:t>
            </w:r>
            <w:proofErr w:type="spellEnd"/>
            <w:r w:rsidR="00345EE4" w:rsidRPr="009033AC">
              <w:rPr>
                <w:rFonts w:ascii="Times New Roman" w:hAnsi="Times New Roman"/>
                <w:sz w:val="24"/>
                <w:szCs w:val="24"/>
              </w:rPr>
              <w:t>. Ve</w:t>
            </w:r>
            <w:r>
              <w:rPr>
                <w:rFonts w:ascii="Times New Roman" w:hAnsi="Times New Roman"/>
                <w:sz w:val="24"/>
                <w:szCs w:val="24"/>
              </w:rPr>
              <w:t>iklos plano ataskaitą, 2018</w:t>
            </w:r>
            <w:r w:rsidR="00345EE4" w:rsidRPr="009033AC">
              <w:rPr>
                <w:rFonts w:ascii="Times New Roman" w:hAnsi="Times New Roman"/>
                <w:sz w:val="24"/>
                <w:szCs w:val="24"/>
              </w:rPr>
              <w:t xml:space="preserve">  metų  veiklos gaires.</w:t>
            </w:r>
          </w:p>
          <w:p w:rsidR="00345EE4" w:rsidRPr="009033AC" w:rsidRDefault="00345EE4" w:rsidP="000375EB">
            <w:pPr>
              <w:pStyle w:val="Pagrindinistekstas"/>
              <w:numPr>
                <w:ilvl w:val="0"/>
                <w:numId w:val="3"/>
              </w:numPr>
              <w:tabs>
                <w:tab w:val="left" w:pos="66"/>
                <w:tab w:val="left" w:pos="491"/>
              </w:tabs>
              <w:ind w:left="459"/>
            </w:pPr>
            <w:r w:rsidRPr="009033AC">
              <w:t>Pranešimas „</w:t>
            </w:r>
            <w:r w:rsidR="000375EB">
              <w:t>Ugdymo turinio individualizavimo įtaka vaiko vystymuisi</w:t>
            </w:r>
            <w:r w:rsidRPr="009033AC">
              <w:t>“.</w:t>
            </w:r>
          </w:p>
        </w:tc>
        <w:tc>
          <w:tcPr>
            <w:tcW w:w="1985"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p>
          <w:p w:rsidR="00345EE4" w:rsidRPr="009033AC" w:rsidRDefault="00345EE4" w:rsidP="009033AC">
            <w:pPr>
              <w:jc w:val="center"/>
            </w:pPr>
            <w:r w:rsidRPr="009033AC">
              <w:t xml:space="preserve">D. </w:t>
            </w:r>
            <w:proofErr w:type="spellStart"/>
            <w:r w:rsidRPr="009033AC">
              <w:t>Rinkūnienė</w:t>
            </w:r>
            <w:proofErr w:type="spellEnd"/>
          </w:p>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p>
          <w:p w:rsidR="00345EE4" w:rsidRPr="009033AC" w:rsidRDefault="00345EE4" w:rsidP="009033AC">
            <w:pPr>
              <w:jc w:val="center"/>
            </w:pPr>
            <w:r w:rsidRPr="009033AC">
              <w:t xml:space="preserve">12 </w:t>
            </w:r>
            <w:proofErr w:type="spellStart"/>
            <w:r w:rsidRPr="009033AC">
              <w:t>mėn</w:t>
            </w:r>
            <w:proofErr w:type="spellEnd"/>
            <w:r w:rsidRPr="009033AC">
              <w:t>.</w:t>
            </w:r>
          </w:p>
        </w:tc>
        <w:tc>
          <w:tcPr>
            <w:tcW w:w="2673" w:type="dxa"/>
            <w:vMerge w:val="restart"/>
            <w:tcBorders>
              <w:top w:val="single" w:sz="4" w:space="0" w:color="auto"/>
              <w:left w:val="single" w:sz="4" w:space="0" w:color="auto"/>
              <w:right w:val="single" w:sz="4" w:space="0" w:color="auto"/>
            </w:tcBorders>
          </w:tcPr>
          <w:p w:rsidR="00345EE4" w:rsidRDefault="00F773A7" w:rsidP="00F773A7">
            <w:pPr>
              <w:autoSpaceDE w:val="0"/>
              <w:autoSpaceDN w:val="0"/>
              <w:adjustRightInd w:val="0"/>
            </w:pPr>
            <w:r>
              <w:t xml:space="preserve">Gerai pažinodami individualias grupės vaikų </w:t>
            </w:r>
            <w:proofErr w:type="spellStart"/>
            <w:r>
              <w:t>ugdymo(si</w:t>
            </w:r>
            <w:proofErr w:type="spellEnd"/>
            <w:r>
              <w:t xml:space="preserve">) galimybes ir poreikius, pedagogai nuosekliau ir kokybiškiau planuos ugdomąją veiklą; aktyviau bendradarbiaus su tėvais vaikų </w:t>
            </w:r>
            <w:proofErr w:type="spellStart"/>
            <w:r>
              <w:t>ugdymo(si</w:t>
            </w:r>
            <w:proofErr w:type="spellEnd"/>
            <w:r>
              <w:t>) klausimais.</w:t>
            </w:r>
          </w:p>
          <w:p w:rsidR="00F773A7" w:rsidRPr="009033AC" w:rsidRDefault="00F773A7" w:rsidP="00F773A7">
            <w:pPr>
              <w:autoSpaceDE w:val="0"/>
              <w:autoSpaceDN w:val="0"/>
              <w:adjustRightInd w:val="0"/>
            </w:pPr>
          </w:p>
        </w:tc>
      </w:tr>
      <w:tr w:rsidR="00345EE4" w:rsidRPr="009033AC" w:rsidTr="00D661A9">
        <w:trPr>
          <w:trHeight w:val="1636"/>
        </w:trPr>
        <w:tc>
          <w:tcPr>
            <w:tcW w:w="2376" w:type="dxa"/>
            <w:vMerge/>
            <w:tcBorders>
              <w:left w:val="single" w:sz="4" w:space="0" w:color="auto"/>
              <w:right w:val="single" w:sz="4" w:space="0" w:color="auto"/>
            </w:tcBorders>
          </w:tcPr>
          <w:p w:rsidR="00345EE4" w:rsidRPr="009033AC" w:rsidRDefault="00345EE4" w:rsidP="009033AC"/>
        </w:tc>
        <w:tc>
          <w:tcPr>
            <w:tcW w:w="5812" w:type="dxa"/>
            <w:tcBorders>
              <w:top w:val="single" w:sz="4" w:space="0" w:color="auto"/>
              <w:left w:val="single" w:sz="4" w:space="0" w:color="auto"/>
              <w:right w:val="single" w:sz="4" w:space="0" w:color="auto"/>
            </w:tcBorders>
          </w:tcPr>
          <w:p w:rsidR="00345EE4" w:rsidRPr="009033AC" w:rsidRDefault="00627D1E" w:rsidP="009033AC">
            <w:pPr>
              <w:pStyle w:val="Pagrindinistekstas"/>
            </w:pPr>
            <w:r w:rsidRPr="009033AC">
              <w:t>2</w:t>
            </w:r>
            <w:r w:rsidR="00345EE4" w:rsidRPr="009033AC">
              <w:t>.1.</w:t>
            </w:r>
            <w:r w:rsidR="004C515E">
              <w:t>1</w:t>
            </w:r>
            <w:r w:rsidR="00345EE4" w:rsidRPr="009033AC">
              <w:t>.</w:t>
            </w:r>
            <w:r w:rsidR="004C515E">
              <w:t>2</w:t>
            </w:r>
            <w:r w:rsidR="00345EE4" w:rsidRPr="009033AC">
              <w:t>. METODINĖ TARYBA:</w:t>
            </w:r>
          </w:p>
          <w:p w:rsidR="00345EE4" w:rsidRPr="009033AC" w:rsidRDefault="00345EE4" w:rsidP="009033AC">
            <w:pPr>
              <w:pStyle w:val="Pagrindinistekstas"/>
              <w:numPr>
                <w:ilvl w:val="0"/>
                <w:numId w:val="4"/>
              </w:numPr>
              <w:tabs>
                <w:tab w:val="left" w:pos="66"/>
                <w:tab w:val="left" w:pos="491"/>
              </w:tabs>
              <w:ind w:left="491"/>
              <w:rPr>
                <w:color w:val="000000" w:themeColor="text1"/>
              </w:rPr>
            </w:pPr>
            <w:r w:rsidRPr="009033AC">
              <w:rPr>
                <w:color w:val="000000" w:themeColor="text1"/>
              </w:rPr>
              <w:t xml:space="preserve"> Analizuoti </w:t>
            </w:r>
            <w:r w:rsidRPr="009033AC">
              <w:rPr>
                <w:rStyle w:val="apple-converted-space"/>
                <w:color w:val="000000" w:themeColor="text1"/>
                <w:shd w:val="clear" w:color="auto" w:fill="FFFFFF"/>
              </w:rPr>
              <w:t> </w:t>
            </w:r>
            <w:r w:rsidR="000375EB">
              <w:rPr>
                <w:rStyle w:val="apple-converted-space"/>
                <w:color w:val="000000" w:themeColor="text1"/>
                <w:shd w:val="clear" w:color="auto" w:fill="FFFFFF"/>
              </w:rPr>
              <w:t>grupių savaitinius planus</w:t>
            </w:r>
            <w:r w:rsidR="00825F2F">
              <w:rPr>
                <w:rStyle w:val="apple-converted-space"/>
                <w:color w:val="000000" w:themeColor="text1"/>
                <w:shd w:val="clear" w:color="auto" w:fill="FFFFFF"/>
              </w:rPr>
              <w:t>: ugdymo turinio individualizavimas.</w:t>
            </w:r>
          </w:p>
          <w:p w:rsidR="00345EE4" w:rsidRPr="009033AC" w:rsidRDefault="00345EE4" w:rsidP="009033AC">
            <w:pPr>
              <w:pStyle w:val="Pagrindinistekstas"/>
              <w:numPr>
                <w:ilvl w:val="0"/>
                <w:numId w:val="4"/>
              </w:numPr>
              <w:tabs>
                <w:tab w:val="left" w:pos="66"/>
                <w:tab w:val="left" w:pos="491"/>
              </w:tabs>
              <w:ind w:left="491"/>
            </w:pPr>
            <w:r w:rsidRPr="009033AC">
              <w:t xml:space="preserve"> Aptarti pedagogės S. </w:t>
            </w:r>
            <w:proofErr w:type="spellStart"/>
            <w:r w:rsidRPr="009033AC">
              <w:t>Chmieliauskienės</w:t>
            </w:r>
            <w:proofErr w:type="spellEnd"/>
            <w:r w:rsidRPr="009033AC">
              <w:t xml:space="preserve"> atvirą veiklą ikimokyklinėje grupėje. </w:t>
            </w:r>
          </w:p>
        </w:tc>
        <w:tc>
          <w:tcPr>
            <w:tcW w:w="1985" w:type="dxa"/>
            <w:tcBorders>
              <w:top w:val="single" w:sz="4" w:space="0" w:color="auto"/>
              <w:left w:val="single" w:sz="4" w:space="0" w:color="auto"/>
              <w:right w:val="single" w:sz="4" w:space="0" w:color="auto"/>
            </w:tcBorders>
          </w:tcPr>
          <w:p w:rsidR="00345EE4" w:rsidRPr="009033AC" w:rsidRDefault="00345EE4" w:rsidP="009033AC">
            <w:pPr>
              <w:jc w:val="center"/>
            </w:pPr>
          </w:p>
          <w:p w:rsidR="00345EE4" w:rsidRPr="009033AC" w:rsidRDefault="00345EE4" w:rsidP="009033AC">
            <w:r w:rsidRPr="009033AC">
              <w:t xml:space="preserve">A. </w:t>
            </w:r>
            <w:proofErr w:type="spellStart"/>
            <w:r w:rsidRPr="009033AC">
              <w:t>Trumpiškienė</w:t>
            </w:r>
            <w:proofErr w:type="spellEnd"/>
          </w:p>
          <w:p w:rsidR="00345EE4" w:rsidRPr="009033AC" w:rsidRDefault="00345EE4" w:rsidP="009033AC">
            <w:pPr>
              <w:jc w:val="center"/>
            </w:pPr>
          </w:p>
        </w:tc>
        <w:tc>
          <w:tcPr>
            <w:tcW w:w="1842" w:type="dxa"/>
            <w:tcBorders>
              <w:top w:val="single" w:sz="4" w:space="0" w:color="auto"/>
              <w:left w:val="single" w:sz="4" w:space="0" w:color="auto"/>
              <w:right w:val="single" w:sz="4" w:space="0" w:color="auto"/>
            </w:tcBorders>
          </w:tcPr>
          <w:p w:rsidR="00345EE4" w:rsidRPr="009033AC" w:rsidRDefault="00345EE4" w:rsidP="009033AC">
            <w:pPr>
              <w:jc w:val="center"/>
            </w:pPr>
          </w:p>
          <w:p w:rsidR="00345EE4" w:rsidRDefault="00345EE4" w:rsidP="009033AC">
            <w:pPr>
              <w:jc w:val="center"/>
            </w:pPr>
            <w:r w:rsidRPr="009033AC">
              <w:t xml:space="preserve">10 </w:t>
            </w:r>
            <w:proofErr w:type="spellStart"/>
            <w:r w:rsidRPr="009033AC">
              <w:t>mėn</w:t>
            </w:r>
            <w:proofErr w:type="spellEnd"/>
            <w:r w:rsidRPr="009033AC">
              <w:t>.</w:t>
            </w:r>
          </w:p>
          <w:p w:rsidR="00135203" w:rsidRDefault="00135203" w:rsidP="009033AC">
            <w:pPr>
              <w:jc w:val="center"/>
            </w:pPr>
          </w:p>
          <w:p w:rsidR="00135203" w:rsidRDefault="00135203" w:rsidP="009033AC">
            <w:pPr>
              <w:jc w:val="center"/>
            </w:pPr>
          </w:p>
          <w:p w:rsidR="00135203" w:rsidRPr="009033AC" w:rsidRDefault="00135203" w:rsidP="009033AC">
            <w:pPr>
              <w:jc w:val="center"/>
            </w:pPr>
            <w:r>
              <w:t xml:space="preserve">11 </w:t>
            </w:r>
            <w:proofErr w:type="spellStart"/>
            <w:r>
              <w:t>mėn</w:t>
            </w:r>
            <w:proofErr w:type="spellEnd"/>
            <w:r>
              <w:t>.</w:t>
            </w:r>
          </w:p>
        </w:tc>
        <w:tc>
          <w:tcPr>
            <w:tcW w:w="2673" w:type="dxa"/>
            <w:vMerge/>
            <w:tcBorders>
              <w:left w:val="single" w:sz="4" w:space="0" w:color="auto"/>
              <w:right w:val="single" w:sz="4" w:space="0" w:color="auto"/>
            </w:tcBorders>
          </w:tcPr>
          <w:p w:rsidR="00345EE4" w:rsidRPr="009033AC" w:rsidRDefault="00345EE4" w:rsidP="009033AC"/>
        </w:tc>
      </w:tr>
      <w:tr w:rsidR="00163FB1" w:rsidRPr="009033AC" w:rsidTr="00086F89">
        <w:trPr>
          <w:trHeight w:val="547"/>
        </w:trPr>
        <w:tc>
          <w:tcPr>
            <w:tcW w:w="2376" w:type="dxa"/>
            <w:vMerge/>
            <w:tcBorders>
              <w:left w:val="single" w:sz="4" w:space="0" w:color="auto"/>
              <w:right w:val="single" w:sz="4" w:space="0" w:color="auto"/>
            </w:tcBorders>
          </w:tcPr>
          <w:p w:rsidR="00163FB1" w:rsidRPr="009033AC" w:rsidRDefault="00163FB1" w:rsidP="009033AC"/>
        </w:tc>
        <w:tc>
          <w:tcPr>
            <w:tcW w:w="5812" w:type="dxa"/>
            <w:tcBorders>
              <w:top w:val="single" w:sz="4" w:space="0" w:color="auto"/>
              <w:left w:val="single" w:sz="4" w:space="0" w:color="auto"/>
              <w:right w:val="single" w:sz="4" w:space="0" w:color="auto"/>
            </w:tcBorders>
          </w:tcPr>
          <w:p w:rsidR="00163FB1" w:rsidRPr="009033AC" w:rsidRDefault="00F773A7" w:rsidP="00F773A7">
            <w:pPr>
              <w:pStyle w:val="Pagrindinistekstas"/>
            </w:pPr>
            <w:r>
              <w:rPr>
                <w:lang w:eastAsia="en-US"/>
              </w:rPr>
              <w:t>2.1.1</w:t>
            </w:r>
            <w:r w:rsidR="00086F89">
              <w:rPr>
                <w:lang w:eastAsia="en-US"/>
              </w:rPr>
              <w:t>.</w:t>
            </w:r>
            <w:r>
              <w:rPr>
                <w:lang w:eastAsia="en-US"/>
              </w:rPr>
              <w:t>3</w:t>
            </w:r>
            <w:r w:rsidR="00086F89">
              <w:rPr>
                <w:lang w:eastAsia="en-US"/>
              </w:rPr>
              <w:t xml:space="preserve">. Pedagogų </w:t>
            </w:r>
            <w:r w:rsidR="000375EB">
              <w:rPr>
                <w:lang w:eastAsia="en-US"/>
              </w:rPr>
              <w:t>metodinės veiklos konsultacijos</w:t>
            </w:r>
            <w:r w:rsidR="00086F89">
              <w:rPr>
                <w:lang w:eastAsia="en-US"/>
              </w:rPr>
              <w:t xml:space="preserve"> Kauno </w:t>
            </w:r>
            <w:r w:rsidR="000375EB">
              <w:rPr>
                <w:lang w:eastAsia="en-US"/>
              </w:rPr>
              <w:t xml:space="preserve">Prano Daunio ugdymo </w:t>
            </w:r>
            <w:r w:rsidR="00086F89">
              <w:rPr>
                <w:lang w:eastAsia="en-US"/>
              </w:rPr>
              <w:t>centre.</w:t>
            </w:r>
          </w:p>
        </w:tc>
        <w:tc>
          <w:tcPr>
            <w:tcW w:w="1985" w:type="dxa"/>
            <w:tcBorders>
              <w:top w:val="single" w:sz="4" w:space="0" w:color="auto"/>
              <w:left w:val="single" w:sz="4" w:space="0" w:color="auto"/>
              <w:right w:val="single" w:sz="4" w:space="0" w:color="auto"/>
            </w:tcBorders>
          </w:tcPr>
          <w:p w:rsidR="00163FB1" w:rsidRDefault="00086F89" w:rsidP="00086F89">
            <w:r>
              <w:t xml:space="preserve">D. </w:t>
            </w:r>
            <w:proofErr w:type="spellStart"/>
            <w:r>
              <w:t>Rinkūnienė</w:t>
            </w:r>
            <w:proofErr w:type="spellEnd"/>
          </w:p>
          <w:p w:rsidR="00F43CAC" w:rsidRPr="009033AC" w:rsidRDefault="00F43CAC" w:rsidP="00F43CAC">
            <w:r>
              <w:t xml:space="preserve">D. </w:t>
            </w:r>
            <w:proofErr w:type="spellStart"/>
            <w:r>
              <w:t>Kuzmienė</w:t>
            </w:r>
            <w:proofErr w:type="spellEnd"/>
          </w:p>
        </w:tc>
        <w:tc>
          <w:tcPr>
            <w:tcW w:w="1842" w:type="dxa"/>
            <w:tcBorders>
              <w:top w:val="single" w:sz="4" w:space="0" w:color="auto"/>
              <w:left w:val="single" w:sz="4" w:space="0" w:color="auto"/>
              <w:right w:val="single" w:sz="4" w:space="0" w:color="auto"/>
            </w:tcBorders>
          </w:tcPr>
          <w:p w:rsidR="00163FB1" w:rsidRPr="009033AC" w:rsidRDefault="00086F89" w:rsidP="009033AC">
            <w:pPr>
              <w:jc w:val="center"/>
            </w:pPr>
            <w:r>
              <w:t xml:space="preserve">04 </w:t>
            </w:r>
            <w:proofErr w:type="spellStart"/>
            <w:r>
              <w:t>mėn</w:t>
            </w:r>
            <w:proofErr w:type="spellEnd"/>
            <w:r>
              <w:t>.</w:t>
            </w:r>
          </w:p>
        </w:tc>
        <w:tc>
          <w:tcPr>
            <w:tcW w:w="2673" w:type="dxa"/>
            <w:vMerge/>
            <w:tcBorders>
              <w:left w:val="single" w:sz="4" w:space="0" w:color="auto"/>
              <w:right w:val="single" w:sz="4" w:space="0" w:color="auto"/>
            </w:tcBorders>
          </w:tcPr>
          <w:p w:rsidR="00163FB1" w:rsidRPr="009033AC" w:rsidRDefault="00163FB1" w:rsidP="009033AC"/>
        </w:tc>
      </w:tr>
      <w:tr w:rsidR="00345EE4" w:rsidRPr="009033AC" w:rsidTr="00345EE4">
        <w:trPr>
          <w:trHeight w:val="693"/>
        </w:trPr>
        <w:tc>
          <w:tcPr>
            <w:tcW w:w="2376" w:type="dxa"/>
            <w:vMerge/>
            <w:tcBorders>
              <w:left w:val="single" w:sz="4" w:space="0" w:color="auto"/>
              <w:right w:val="single" w:sz="4" w:space="0" w:color="auto"/>
            </w:tcBorders>
          </w:tcPr>
          <w:p w:rsidR="00345EE4" w:rsidRPr="009033AC" w:rsidRDefault="00345EE4" w:rsidP="009033AC"/>
        </w:tc>
        <w:tc>
          <w:tcPr>
            <w:tcW w:w="5812" w:type="dxa"/>
            <w:tcBorders>
              <w:top w:val="single" w:sz="4" w:space="0" w:color="auto"/>
              <w:left w:val="single" w:sz="4" w:space="0" w:color="auto"/>
              <w:bottom w:val="single" w:sz="4" w:space="0" w:color="auto"/>
              <w:right w:val="single" w:sz="4" w:space="0" w:color="auto"/>
            </w:tcBorders>
          </w:tcPr>
          <w:p w:rsidR="00345EE4" w:rsidRPr="009033AC" w:rsidRDefault="00627D1E" w:rsidP="009033AC">
            <w:pPr>
              <w:ind w:left="72"/>
            </w:pPr>
            <w:r w:rsidRPr="009033AC">
              <w:t>2</w:t>
            </w:r>
            <w:r w:rsidR="00345EE4" w:rsidRPr="009033AC">
              <w:t>.1.</w:t>
            </w:r>
            <w:r w:rsidR="00F773A7">
              <w:t>1</w:t>
            </w:r>
            <w:r w:rsidR="00345EE4" w:rsidRPr="009033AC">
              <w:t>.4. ORGANIZUOTI RENGINIUS:</w:t>
            </w:r>
          </w:p>
          <w:p w:rsidR="00345EE4" w:rsidRPr="009033AC" w:rsidRDefault="00345EE4" w:rsidP="00086F89">
            <w:pPr>
              <w:pStyle w:val="Sraopastraipa"/>
              <w:numPr>
                <w:ilvl w:val="0"/>
                <w:numId w:val="5"/>
              </w:numPr>
              <w:ind w:left="349"/>
              <w:jc w:val="both"/>
              <w:rPr>
                <w:rFonts w:ascii="Times New Roman" w:hAnsi="Times New Roman"/>
                <w:sz w:val="24"/>
                <w:szCs w:val="24"/>
              </w:rPr>
            </w:pPr>
            <w:r w:rsidRPr="009033AC">
              <w:rPr>
                <w:rFonts w:ascii="Times New Roman" w:hAnsi="Times New Roman"/>
                <w:sz w:val="24"/>
                <w:szCs w:val="24"/>
              </w:rPr>
              <w:t xml:space="preserve">Rugsėjo 1 </w:t>
            </w:r>
            <w:proofErr w:type="spellStart"/>
            <w:r w:rsidRPr="009033AC">
              <w:rPr>
                <w:rFonts w:ascii="Times New Roman" w:hAnsi="Times New Roman"/>
                <w:sz w:val="24"/>
                <w:szCs w:val="24"/>
              </w:rPr>
              <w:t>osios</w:t>
            </w:r>
            <w:proofErr w:type="spellEnd"/>
            <w:r w:rsidRPr="009033AC">
              <w:rPr>
                <w:rFonts w:ascii="Times New Roman" w:hAnsi="Times New Roman"/>
                <w:sz w:val="24"/>
                <w:szCs w:val="24"/>
              </w:rPr>
              <w:t xml:space="preserve"> šventė „Aš darželyje“.</w:t>
            </w:r>
          </w:p>
          <w:p w:rsidR="00345EE4" w:rsidRPr="009033AC" w:rsidRDefault="00345EE4" w:rsidP="009033AC">
            <w:pPr>
              <w:pStyle w:val="Pagrindinistekstas"/>
              <w:numPr>
                <w:ilvl w:val="0"/>
                <w:numId w:val="5"/>
              </w:numPr>
              <w:tabs>
                <w:tab w:val="left" w:pos="66"/>
                <w:tab w:val="left" w:pos="491"/>
              </w:tabs>
              <w:ind w:left="318" w:hanging="284"/>
              <w:rPr>
                <w:color w:val="000000" w:themeColor="text1"/>
                <w:shd w:val="clear" w:color="auto" w:fill="FFFFFF"/>
              </w:rPr>
            </w:pPr>
            <w:r w:rsidRPr="009033AC">
              <w:rPr>
                <w:color w:val="000000" w:themeColor="text1"/>
                <w:shd w:val="clear" w:color="auto" w:fill="FFFFFF"/>
              </w:rPr>
              <w:t>Judrių žaidimų diena „</w:t>
            </w:r>
            <w:proofErr w:type="spellStart"/>
            <w:r w:rsidRPr="009033AC">
              <w:rPr>
                <w:color w:val="000000" w:themeColor="text1"/>
                <w:shd w:val="clear" w:color="auto" w:fill="FFFFFF"/>
              </w:rPr>
              <w:t>Mėgstamiausi</w:t>
            </w:r>
            <w:proofErr w:type="spellEnd"/>
            <w:r w:rsidRPr="009033AC">
              <w:rPr>
                <w:color w:val="000000" w:themeColor="text1"/>
                <w:shd w:val="clear" w:color="auto" w:fill="FFFFFF"/>
              </w:rPr>
              <w:t xml:space="preserve"> žaidimai“.</w:t>
            </w:r>
          </w:p>
        </w:tc>
        <w:tc>
          <w:tcPr>
            <w:tcW w:w="1985" w:type="dxa"/>
            <w:tcBorders>
              <w:top w:val="single" w:sz="4" w:space="0" w:color="auto"/>
              <w:left w:val="single" w:sz="4" w:space="0" w:color="auto"/>
              <w:bottom w:val="single" w:sz="4" w:space="0" w:color="auto"/>
              <w:right w:val="single" w:sz="4" w:space="0" w:color="auto"/>
            </w:tcBorders>
          </w:tcPr>
          <w:p w:rsidR="00345EE4" w:rsidRPr="009033AC" w:rsidRDefault="00345EE4" w:rsidP="009033AC"/>
          <w:p w:rsidR="00345EE4" w:rsidRPr="009033AC" w:rsidRDefault="00086F89" w:rsidP="009033AC">
            <w:r>
              <w:t>A. Navickaitė</w:t>
            </w:r>
          </w:p>
          <w:p w:rsidR="00345EE4" w:rsidRPr="009033AC" w:rsidRDefault="00345EE4" w:rsidP="009033AC">
            <w:pPr>
              <w:pStyle w:val="Sraopastraipa"/>
              <w:ind w:left="9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pStyle w:val="Sraopastraipa"/>
              <w:ind w:left="0"/>
              <w:rPr>
                <w:rFonts w:ascii="Times New Roman" w:hAnsi="Times New Roman"/>
                <w:sz w:val="24"/>
                <w:szCs w:val="24"/>
              </w:rPr>
            </w:pPr>
          </w:p>
          <w:p w:rsidR="00345EE4" w:rsidRPr="009033AC" w:rsidRDefault="00345EE4" w:rsidP="009033AC">
            <w:pPr>
              <w:jc w:val="center"/>
            </w:pPr>
            <w:r w:rsidRPr="009033AC">
              <w:t>09 01</w:t>
            </w:r>
          </w:p>
          <w:p w:rsidR="00345EE4" w:rsidRPr="009033AC" w:rsidRDefault="00345EE4" w:rsidP="009033AC">
            <w:pPr>
              <w:pStyle w:val="Sraopastraipa"/>
              <w:ind w:left="0"/>
              <w:rPr>
                <w:rFonts w:ascii="Times New Roman" w:eastAsia="Arial Unicode MS" w:hAnsi="Times New Roman"/>
                <w:sz w:val="24"/>
                <w:szCs w:val="24"/>
              </w:rPr>
            </w:pPr>
            <w:r w:rsidRPr="009033AC">
              <w:rPr>
                <w:rFonts w:ascii="Times New Roman" w:eastAsia="Arial Unicode MS" w:hAnsi="Times New Roman"/>
                <w:sz w:val="24"/>
                <w:szCs w:val="24"/>
              </w:rPr>
              <w:t xml:space="preserve">11 </w:t>
            </w:r>
            <w:proofErr w:type="spellStart"/>
            <w:r w:rsidRPr="009033AC">
              <w:rPr>
                <w:rFonts w:ascii="Times New Roman" w:eastAsia="Arial Unicode MS" w:hAnsi="Times New Roman"/>
                <w:sz w:val="24"/>
                <w:szCs w:val="24"/>
              </w:rPr>
              <w:t>mėn</w:t>
            </w:r>
            <w:proofErr w:type="spellEnd"/>
            <w:r w:rsidRPr="009033AC">
              <w:rPr>
                <w:rFonts w:ascii="Times New Roman" w:eastAsia="Arial Unicode MS" w:hAnsi="Times New Roman"/>
                <w:sz w:val="24"/>
                <w:szCs w:val="24"/>
              </w:rPr>
              <w:t>.</w:t>
            </w:r>
          </w:p>
        </w:tc>
        <w:tc>
          <w:tcPr>
            <w:tcW w:w="2673" w:type="dxa"/>
            <w:vMerge/>
            <w:tcBorders>
              <w:left w:val="single" w:sz="4" w:space="0" w:color="auto"/>
              <w:right w:val="single" w:sz="4" w:space="0" w:color="auto"/>
            </w:tcBorders>
          </w:tcPr>
          <w:p w:rsidR="00345EE4" w:rsidRPr="009033AC" w:rsidRDefault="00345EE4" w:rsidP="009033AC">
            <w:pPr>
              <w:jc w:val="both"/>
            </w:pPr>
          </w:p>
        </w:tc>
      </w:tr>
      <w:tr w:rsidR="00345EE4" w:rsidRPr="009033AC" w:rsidTr="00825F2F">
        <w:trPr>
          <w:trHeight w:val="346"/>
        </w:trPr>
        <w:tc>
          <w:tcPr>
            <w:tcW w:w="2376" w:type="dxa"/>
            <w:vMerge/>
            <w:tcBorders>
              <w:left w:val="single" w:sz="4" w:space="0" w:color="auto"/>
              <w:right w:val="single" w:sz="4" w:space="0" w:color="auto"/>
            </w:tcBorders>
          </w:tcPr>
          <w:p w:rsidR="00345EE4" w:rsidRPr="009033AC" w:rsidRDefault="00345EE4" w:rsidP="009033AC"/>
        </w:tc>
        <w:tc>
          <w:tcPr>
            <w:tcW w:w="5812" w:type="dxa"/>
            <w:tcBorders>
              <w:top w:val="single" w:sz="4" w:space="0" w:color="auto"/>
              <w:left w:val="single" w:sz="4" w:space="0" w:color="auto"/>
              <w:bottom w:val="single" w:sz="4" w:space="0" w:color="auto"/>
              <w:right w:val="single" w:sz="4" w:space="0" w:color="auto"/>
            </w:tcBorders>
          </w:tcPr>
          <w:p w:rsidR="00345EE4" w:rsidRPr="009033AC" w:rsidRDefault="00627D1E" w:rsidP="00086F89">
            <w:pPr>
              <w:jc w:val="both"/>
            </w:pPr>
            <w:r w:rsidRPr="009033AC">
              <w:t>2</w:t>
            </w:r>
            <w:r w:rsidR="00345EE4" w:rsidRPr="009033AC">
              <w:t xml:space="preserve">.1.1.5. Organizuoti </w:t>
            </w:r>
            <w:r w:rsidR="00345EE4" w:rsidRPr="009033AC">
              <w:rPr>
                <w:lang w:val="pt-BR"/>
              </w:rPr>
              <w:t>ugdomąsias</w:t>
            </w:r>
            <w:r w:rsidR="00086F89">
              <w:rPr>
                <w:lang w:val="pt-BR"/>
              </w:rPr>
              <w:t xml:space="preserve"> </w:t>
            </w:r>
            <w:r w:rsidR="00345EE4" w:rsidRPr="009033AC">
              <w:rPr>
                <w:lang w:val="pt-BR"/>
              </w:rPr>
              <w:t>(pažintines, tyr</w:t>
            </w:r>
            <w:r w:rsidR="00086F89">
              <w:rPr>
                <w:lang w:val="pt-BR"/>
              </w:rPr>
              <w:t>i</w:t>
            </w:r>
            <w:r w:rsidR="00345EE4" w:rsidRPr="009033AC">
              <w:rPr>
                <w:lang w:val="pt-BR"/>
              </w:rPr>
              <w:t>nėjimo ir kt.) veiklas  netradicinėse aplinkose (LAMMC Babtų sodininkystės, daržininkystės institute, Babtų bibliotekoje, kraštotyros muziejuje, Babtų gimnazijoje ir kt.).</w:t>
            </w:r>
          </w:p>
          <w:p w:rsidR="00345EE4" w:rsidRPr="009033AC" w:rsidRDefault="00627D1E" w:rsidP="009033AC">
            <w:r w:rsidRPr="009033AC">
              <w:t>2</w:t>
            </w:r>
            <w:r w:rsidR="00345EE4" w:rsidRPr="009033AC">
              <w:t xml:space="preserve">.1.1.6. Organizuoti tyrimų savaitę „Tyrinėk, pažink, </w:t>
            </w:r>
            <w:r w:rsidR="00345EE4" w:rsidRPr="009033AC">
              <w:lastRenderedPageBreak/>
              <w:t>atrask“:</w:t>
            </w:r>
          </w:p>
        </w:tc>
        <w:tc>
          <w:tcPr>
            <w:tcW w:w="1985" w:type="dxa"/>
            <w:tcBorders>
              <w:top w:val="single" w:sz="4" w:space="0" w:color="auto"/>
              <w:left w:val="single" w:sz="4" w:space="0" w:color="auto"/>
              <w:bottom w:val="single" w:sz="4" w:space="0" w:color="auto"/>
              <w:right w:val="single" w:sz="4" w:space="0" w:color="auto"/>
            </w:tcBorders>
          </w:tcPr>
          <w:p w:rsidR="00F43CAC" w:rsidRPr="009033AC" w:rsidRDefault="00F43CAC" w:rsidP="00F43CAC">
            <w:r>
              <w:lastRenderedPageBreak/>
              <w:t>A. Navickaitė</w:t>
            </w:r>
          </w:p>
          <w:p w:rsidR="00345EE4" w:rsidRPr="009033AC" w:rsidRDefault="00345EE4" w:rsidP="009033AC">
            <w:pPr>
              <w:pStyle w:val="Sraopastraipa"/>
              <w:ind w:left="90"/>
              <w:rPr>
                <w:rFonts w:ascii="Times New Roman" w:hAnsi="Times New Roman"/>
                <w:sz w:val="24"/>
                <w:szCs w:val="24"/>
              </w:rPr>
            </w:pPr>
          </w:p>
          <w:p w:rsidR="00345EE4" w:rsidRPr="009033AC" w:rsidRDefault="00345EE4" w:rsidP="009033AC">
            <w:pPr>
              <w:pStyle w:val="Sraopastraipa"/>
              <w:ind w:left="90"/>
              <w:rPr>
                <w:rFonts w:ascii="Times New Roman" w:hAnsi="Times New Roman"/>
                <w:sz w:val="24"/>
                <w:szCs w:val="24"/>
              </w:rPr>
            </w:pPr>
          </w:p>
          <w:p w:rsidR="00345EE4" w:rsidRPr="009033AC" w:rsidRDefault="00345EE4" w:rsidP="009033AC">
            <w:pPr>
              <w:pStyle w:val="Sraopastraipa"/>
              <w:ind w:left="90"/>
              <w:rPr>
                <w:rFonts w:ascii="Times New Roman" w:hAnsi="Times New Roman"/>
                <w:sz w:val="24"/>
                <w:szCs w:val="24"/>
              </w:rPr>
            </w:pPr>
          </w:p>
          <w:p w:rsidR="00345EE4" w:rsidRPr="009033AC" w:rsidRDefault="00345EE4" w:rsidP="009033AC">
            <w:pPr>
              <w:pStyle w:val="Sraopastraipa"/>
              <w:ind w:left="90"/>
              <w:rPr>
                <w:rFonts w:ascii="Times New Roman" w:hAnsi="Times New Roman"/>
                <w:sz w:val="24"/>
                <w:szCs w:val="24"/>
              </w:rPr>
            </w:pPr>
            <w:r w:rsidRPr="009033AC">
              <w:rPr>
                <w:rFonts w:ascii="Times New Roman" w:hAnsi="Times New Roman"/>
                <w:sz w:val="24"/>
                <w:szCs w:val="24"/>
              </w:rPr>
              <w:t xml:space="preserve">A. </w:t>
            </w:r>
            <w:proofErr w:type="spellStart"/>
            <w:r w:rsidRPr="009033AC">
              <w:rPr>
                <w:rFonts w:ascii="Times New Roman" w:hAnsi="Times New Roman"/>
                <w:sz w:val="24"/>
                <w:szCs w:val="24"/>
              </w:rPr>
              <w:t>Trumpiškienė</w:t>
            </w:r>
            <w:proofErr w:type="spellEnd"/>
          </w:p>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r w:rsidRPr="009033AC">
              <w:t xml:space="preserve">01,02,03,10 </w:t>
            </w:r>
            <w:proofErr w:type="spellStart"/>
            <w:r w:rsidRPr="009033AC">
              <w:t>mėn</w:t>
            </w:r>
            <w:proofErr w:type="spellEnd"/>
            <w:r w:rsidRPr="009033AC">
              <w:t>.</w:t>
            </w:r>
          </w:p>
          <w:p w:rsidR="00345EE4" w:rsidRPr="009033AC" w:rsidRDefault="00345EE4" w:rsidP="009033AC"/>
          <w:p w:rsidR="00345EE4" w:rsidRPr="009033AC" w:rsidRDefault="00345EE4" w:rsidP="009033AC"/>
          <w:p w:rsidR="00345EE4" w:rsidRPr="009033AC" w:rsidRDefault="00345EE4" w:rsidP="009033AC"/>
          <w:p w:rsidR="00345EE4" w:rsidRPr="009033AC" w:rsidRDefault="00345EE4" w:rsidP="009033AC">
            <w:pPr>
              <w:jc w:val="center"/>
            </w:pPr>
            <w:r w:rsidRPr="009033AC">
              <w:t xml:space="preserve">11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345EE4" w:rsidRPr="009033AC" w:rsidRDefault="00345EE4" w:rsidP="009033AC">
            <w:pPr>
              <w:jc w:val="both"/>
            </w:pPr>
          </w:p>
        </w:tc>
      </w:tr>
      <w:tr w:rsidR="00345EE4" w:rsidRPr="009033AC" w:rsidTr="00345EE4">
        <w:trPr>
          <w:trHeight w:val="693"/>
        </w:trPr>
        <w:tc>
          <w:tcPr>
            <w:tcW w:w="2376" w:type="dxa"/>
            <w:vMerge/>
            <w:tcBorders>
              <w:left w:val="single" w:sz="4" w:space="0" w:color="auto"/>
              <w:right w:val="single" w:sz="4" w:space="0" w:color="auto"/>
            </w:tcBorders>
          </w:tcPr>
          <w:p w:rsidR="00345EE4" w:rsidRPr="009033AC" w:rsidRDefault="00345EE4" w:rsidP="009033AC"/>
        </w:tc>
        <w:tc>
          <w:tcPr>
            <w:tcW w:w="5812" w:type="dxa"/>
            <w:tcBorders>
              <w:top w:val="single" w:sz="4" w:space="0" w:color="auto"/>
              <w:left w:val="single" w:sz="4" w:space="0" w:color="auto"/>
              <w:bottom w:val="single" w:sz="4" w:space="0" w:color="auto"/>
              <w:right w:val="single" w:sz="4" w:space="0" w:color="auto"/>
            </w:tcBorders>
          </w:tcPr>
          <w:p w:rsidR="00345EE4" w:rsidRPr="00086F89" w:rsidRDefault="00627D1E" w:rsidP="00086F89">
            <w:r w:rsidRPr="009033AC">
              <w:t>2</w:t>
            </w:r>
            <w:r w:rsidR="00345EE4" w:rsidRPr="009033AC">
              <w:t>.1.1.7. OR</w:t>
            </w:r>
            <w:r w:rsidR="00086F89">
              <w:t>GANIZUOTI IŠVYKAS, SUSITIKIMUS:</w:t>
            </w:r>
          </w:p>
          <w:p w:rsidR="00345EE4" w:rsidRPr="009033AC" w:rsidRDefault="00345EE4" w:rsidP="009033AC">
            <w:pPr>
              <w:pStyle w:val="Sraopastraipa"/>
              <w:numPr>
                <w:ilvl w:val="0"/>
                <w:numId w:val="12"/>
              </w:numPr>
              <w:ind w:left="318"/>
              <w:jc w:val="left"/>
              <w:rPr>
                <w:rFonts w:ascii="Times New Roman" w:hAnsi="Times New Roman"/>
                <w:sz w:val="24"/>
                <w:szCs w:val="24"/>
              </w:rPr>
            </w:pPr>
            <w:r w:rsidRPr="009033AC">
              <w:rPr>
                <w:rFonts w:ascii="Times New Roman" w:hAnsi="Times New Roman"/>
                <w:sz w:val="24"/>
                <w:szCs w:val="24"/>
              </w:rPr>
              <w:t xml:space="preserve">Susitikimas su Raseinių </w:t>
            </w:r>
            <w:proofErr w:type="spellStart"/>
            <w:r w:rsidRPr="009033AC">
              <w:rPr>
                <w:rFonts w:ascii="Times New Roman" w:hAnsi="Times New Roman"/>
                <w:sz w:val="24"/>
                <w:szCs w:val="24"/>
              </w:rPr>
              <w:t>raj</w:t>
            </w:r>
            <w:proofErr w:type="spellEnd"/>
            <w:r w:rsidRPr="009033AC">
              <w:rPr>
                <w:rFonts w:ascii="Times New Roman" w:hAnsi="Times New Roman"/>
                <w:sz w:val="24"/>
                <w:szCs w:val="24"/>
              </w:rPr>
              <w:t>. Girkalnio priešmokykline grupe ir pedagogais:</w:t>
            </w:r>
          </w:p>
          <w:p w:rsidR="00345EE4" w:rsidRPr="009033AC" w:rsidRDefault="00345EE4" w:rsidP="009033AC">
            <w:pPr>
              <w:pStyle w:val="Pagrindinistekstas"/>
              <w:tabs>
                <w:tab w:val="left" w:pos="72"/>
              </w:tabs>
              <w:spacing w:after="0"/>
              <w:jc w:val="both"/>
              <w:rPr>
                <w:lang w:eastAsia="en-US"/>
              </w:rPr>
            </w:pPr>
            <w:r w:rsidRPr="009033AC">
              <w:rPr>
                <w:lang w:eastAsia="en-US"/>
              </w:rPr>
              <w:t>a) „Protų mūšis“ – „Aš pasirengiau mokyklai?“;</w:t>
            </w:r>
          </w:p>
          <w:p w:rsidR="00345EE4" w:rsidRPr="009033AC" w:rsidRDefault="00345EE4" w:rsidP="009033AC">
            <w:pPr>
              <w:pStyle w:val="Pagrindinistekstas"/>
              <w:tabs>
                <w:tab w:val="left" w:pos="72"/>
              </w:tabs>
              <w:spacing w:after="0"/>
              <w:jc w:val="both"/>
              <w:rPr>
                <w:lang w:eastAsia="en-US"/>
              </w:rPr>
            </w:pPr>
            <w:r w:rsidRPr="009033AC">
              <w:rPr>
                <w:lang w:eastAsia="en-US"/>
              </w:rPr>
              <w:t>b) sportinės estafetės;</w:t>
            </w:r>
          </w:p>
          <w:p w:rsidR="00345EE4" w:rsidRPr="009033AC" w:rsidRDefault="00D43E4E" w:rsidP="009033AC">
            <w:pPr>
              <w:pStyle w:val="Pagrindinistekstas"/>
              <w:tabs>
                <w:tab w:val="left" w:pos="72"/>
              </w:tabs>
              <w:spacing w:after="0"/>
              <w:jc w:val="both"/>
              <w:rPr>
                <w:lang w:eastAsia="en-US"/>
              </w:rPr>
            </w:pPr>
            <w:r>
              <w:rPr>
                <w:lang w:eastAsia="en-US"/>
              </w:rPr>
              <w:t>c) kūrybiniai, tiriamieji žaidimai.</w:t>
            </w:r>
          </w:p>
        </w:tc>
        <w:tc>
          <w:tcPr>
            <w:tcW w:w="1985"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pStyle w:val="Sraopastraipa"/>
              <w:ind w:left="90"/>
              <w:rPr>
                <w:rFonts w:ascii="Times New Roman" w:hAnsi="Times New Roman"/>
                <w:sz w:val="24"/>
                <w:szCs w:val="24"/>
              </w:rPr>
            </w:pPr>
          </w:p>
          <w:p w:rsidR="00345EE4" w:rsidRPr="00086F89" w:rsidRDefault="00345EE4" w:rsidP="00086F89">
            <w:r w:rsidRPr="00086F89">
              <w:t xml:space="preserve">D. </w:t>
            </w:r>
            <w:proofErr w:type="spellStart"/>
            <w:r w:rsidRPr="00086F89">
              <w:t>Rinkūnienė</w:t>
            </w:r>
            <w:proofErr w:type="spellEnd"/>
          </w:p>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p>
          <w:p w:rsidR="00345EE4" w:rsidRPr="009033AC" w:rsidRDefault="00345EE4" w:rsidP="009033AC">
            <w:pPr>
              <w:jc w:val="center"/>
            </w:pPr>
            <w:r w:rsidRPr="009033AC">
              <w:t xml:space="preserve">05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345EE4" w:rsidRPr="009033AC" w:rsidRDefault="00345EE4" w:rsidP="009033AC">
            <w:pPr>
              <w:jc w:val="both"/>
            </w:pPr>
          </w:p>
        </w:tc>
      </w:tr>
      <w:tr w:rsidR="00345EE4" w:rsidRPr="009033AC" w:rsidTr="00D661A9">
        <w:trPr>
          <w:trHeight w:val="1864"/>
        </w:trPr>
        <w:tc>
          <w:tcPr>
            <w:tcW w:w="2376" w:type="dxa"/>
            <w:vMerge w:val="restart"/>
            <w:tcBorders>
              <w:left w:val="single" w:sz="4" w:space="0" w:color="auto"/>
              <w:right w:val="single" w:sz="4" w:space="0" w:color="auto"/>
            </w:tcBorders>
          </w:tcPr>
          <w:p w:rsidR="00345EE4" w:rsidRPr="009033AC" w:rsidRDefault="00627D1E" w:rsidP="009033AC">
            <w:pPr>
              <w:pStyle w:val="Pagrindinistekstas"/>
              <w:ind w:left="142"/>
            </w:pPr>
            <w:r w:rsidRPr="009033AC">
              <w:t>2</w:t>
            </w:r>
            <w:r w:rsidR="00345EE4" w:rsidRPr="009033AC">
              <w:t>.1.2.</w:t>
            </w:r>
            <w:r w:rsidR="00954465" w:rsidRPr="009033AC">
              <w:rPr>
                <w:bCs/>
                <w:iCs/>
                <w:lang w:val="en-US"/>
              </w:rPr>
              <w:t xml:space="preserve"> </w:t>
            </w:r>
            <w:proofErr w:type="spellStart"/>
            <w:r w:rsidR="00954465" w:rsidRPr="009033AC">
              <w:rPr>
                <w:bCs/>
                <w:iCs/>
                <w:lang w:val="en-US"/>
              </w:rPr>
              <w:t>Siekti</w:t>
            </w:r>
            <w:proofErr w:type="spellEnd"/>
            <w:r w:rsidR="00954465" w:rsidRPr="009033AC">
              <w:rPr>
                <w:bCs/>
                <w:iCs/>
                <w:lang w:val="en-US"/>
              </w:rPr>
              <w:t xml:space="preserve"> </w:t>
            </w:r>
            <w:proofErr w:type="spellStart"/>
            <w:r w:rsidR="00954465" w:rsidRPr="009033AC">
              <w:rPr>
                <w:bCs/>
                <w:iCs/>
                <w:lang w:val="en-US"/>
              </w:rPr>
              <w:t>pedagogų</w:t>
            </w:r>
            <w:proofErr w:type="spellEnd"/>
            <w:r w:rsidR="00954465" w:rsidRPr="009033AC">
              <w:rPr>
                <w:bCs/>
                <w:iCs/>
                <w:lang w:val="en-US"/>
              </w:rPr>
              <w:t xml:space="preserve"> </w:t>
            </w:r>
            <w:proofErr w:type="spellStart"/>
            <w:r w:rsidR="00954465" w:rsidRPr="009033AC">
              <w:rPr>
                <w:bCs/>
                <w:iCs/>
                <w:lang w:val="en-US"/>
              </w:rPr>
              <w:t>ir</w:t>
            </w:r>
            <w:proofErr w:type="spellEnd"/>
            <w:r w:rsidR="00954465" w:rsidRPr="009033AC">
              <w:rPr>
                <w:bCs/>
                <w:iCs/>
                <w:lang w:val="en-US"/>
              </w:rPr>
              <w:t xml:space="preserve"> </w:t>
            </w:r>
            <w:proofErr w:type="spellStart"/>
            <w:r w:rsidR="00954465" w:rsidRPr="009033AC">
              <w:rPr>
                <w:bCs/>
                <w:iCs/>
                <w:lang w:val="en-US"/>
              </w:rPr>
              <w:t>tėvų</w:t>
            </w:r>
            <w:proofErr w:type="spellEnd"/>
            <w:r w:rsidR="00954465" w:rsidRPr="009033AC">
              <w:rPr>
                <w:bCs/>
                <w:iCs/>
                <w:lang w:val="en-US"/>
              </w:rPr>
              <w:t xml:space="preserve"> </w:t>
            </w:r>
            <w:proofErr w:type="spellStart"/>
            <w:r w:rsidR="00954465" w:rsidRPr="009033AC">
              <w:rPr>
                <w:bCs/>
                <w:iCs/>
                <w:lang w:val="en-US"/>
              </w:rPr>
              <w:t>bendradarbiavimo</w:t>
            </w:r>
            <w:proofErr w:type="spellEnd"/>
            <w:r w:rsidR="00954465" w:rsidRPr="009033AC">
              <w:rPr>
                <w:bCs/>
                <w:iCs/>
                <w:lang w:val="en-US"/>
              </w:rPr>
              <w:t xml:space="preserve"> </w:t>
            </w:r>
            <w:proofErr w:type="spellStart"/>
            <w:r w:rsidR="00954465" w:rsidRPr="009033AC">
              <w:rPr>
                <w:bCs/>
                <w:iCs/>
                <w:lang w:val="en-US"/>
              </w:rPr>
              <w:t>vertinant</w:t>
            </w:r>
            <w:proofErr w:type="spellEnd"/>
            <w:r w:rsidR="00954465" w:rsidRPr="009033AC">
              <w:rPr>
                <w:bCs/>
                <w:iCs/>
                <w:lang w:val="en-US"/>
              </w:rPr>
              <w:t xml:space="preserve"> </w:t>
            </w:r>
            <w:proofErr w:type="spellStart"/>
            <w:r w:rsidR="00954465" w:rsidRPr="009033AC">
              <w:rPr>
                <w:bCs/>
                <w:iCs/>
                <w:lang w:val="en-US"/>
              </w:rPr>
              <w:t>vaiko</w:t>
            </w:r>
            <w:proofErr w:type="spellEnd"/>
            <w:r w:rsidR="00954465" w:rsidRPr="009033AC">
              <w:rPr>
                <w:bCs/>
                <w:iCs/>
                <w:lang w:val="en-US"/>
              </w:rPr>
              <w:t xml:space="preserve"> </w:t>
            </w:r>
            <w:proofErr w:type="spellStart"/>
            <w:r w:rsidR="00954465" w:rsidRPr="009033AC">
              <w:rPr>
                <w:bCs/>
                <w:iCs/>
                <w:lang w:val="en-US"/>
              </w:rPr>
              <w:t>ugdymosi</w:t>
            </w:r>
            <w:proofErr w:type="spellEnd"/>
            <w:r w:rsidR="00954465" w:rsidRPr="009033AC">
              <w:rPr>
                <w:bCs/>
                <w:iCs/>
                <w:lang w:val="en-US"/>
              </w:rPr>
              <w:t xml:space="preserve"> </w:t>
            </w:r>
            <w:proofErr w:type="spellStart"/>
            <w:r w:rsidR="00954465" w:rsidRPr="009033AC">
              <w:rPr>
                <w:bCs/>
                <w:iCs/>
                <w:lang w:val="en-US"/>
              </w:rPr>
              <w:t>pasiekimus</w:t>
            </w:r>
            <w:proofErr w:type="spellEnd"/>
            <w:r w:rsidR="00954465" w:rsidRPr="009033AC">
              <w:rPr>
                <w:bCs/>
                <w:iCs/>
                <w:lang w:val="en-US"/>
              </w:rPr>
              <w:t>.</w:t>
            </w:r>
          </w:p>
          <w:p w:rsidR="00345EE4" w:rsidRPr="009033AC" w:rsidRDefault="00345EE4" w:rsidP="009033AC">
            <w:pPr>
              <w:pStyle w:val="Pagrindinistekstas"/>
              <w:ind w:left="360"/>
            </w:pPr>
          </w:p>
          <w:p w:rsidR="00345EE4" w:rsidRPr="009033AC" w:rsidRDefault="00345EE4" w:rsidP="009033AC"/>
        </w:tc>
        <w:tc>
          <w:tcPr>
            <w:tcW w:w="5812" w:type="dxa"/>
            <w:tcBorders>
              <w:top w:val="single" w:sz="4" w:space="0" w:color="auto"/>
              <w:left w:val="single" w:sz="4" w:space="0" w:color="auto"/>
              <w:bottom w:val="single" w:sz="4" w:space="0" w:color="auto"/>
              <w:right w:val="single" w:sz="4" w:space="0" w:color="auto"/>
            </w:tcBorders>
          </w:tcPr>
          <w:p w:rsidR="00345EE4" w:rsidRPr="009033AC" w:rsidRDefault="00627D1E" w:rsidP="009033AC">
            <w:pPr>
              <w:pStyle w:val="Pagrindinistekstas"/>
              <w:tabs>
                <w:tab w:val="left" w:pos="432"/>
              </w:tabs>
            </w:pPr>
            <w:r w:rsidRPr="009033AC">
              <w:t>2</w:t>
            </w:r>
            <w:r w:rsidR="00345EE4" w:rsidRPr="009033AC">
              <w:t>.1.2.1. MOKYTOJŲ TARYBOS POSĖDIS:</w:t>
            </w:r>
          </w:p>
          <w:p w:rsidR="00345EE4" w:rsidRPr="009033AC" w:rsidRDefault="00345EE4" w:rsidP="009033AC">
            <w:pPr>
              <w:pStyle w:val="Pagrindinistekstas"/>
              <w:numPr>
                <w:ilvl w:val="0"/>
                <w:numId w:val="4"/>
              </w:numPr>
              <w:tabs>
                <w:tab w:val="left" w:pos="432"/>
              </w:tabs>
              <w:ind w:left="349"/>
            </w:pPr>
            <w:r w:rsidRPr="009033AC">
              <w:t xml:space="preserve">Aptarti </w:t>
            </w:r>
            <w:proofErr w:type="spellStart"/>
            <w:r w:rsidRPr="009033AC">
              <w:rPr>
                <w:lang w:val="de-DE"/>
              </w:rPr>
              <w:t>ugdymo</w:t>
            </w:r>
            <w:proofErr w:type="spellEnd"/>
            <w:r w:rsidRPr="009033AC">
              <w:rPr>
                <w:lang w:val="de-DE"/>
              </w:rPr>
              <w:t xml:space="preserve"> </w:t>
            </w:r>
            <w:proofErr w:type="spellStart"/>
            <w:r w:rsidRPr="009033AC">
              <w:rPr>
                <w:lang w:val="de-DE"/>
              </w:rPr>
              <w:t>turinio</w:t>
            </w:r>
            <w:proofErr w:type="spellEnd"/>
            <w:r w:rsidRPr="009033AC">
              <w:rPr>
                <w:lang w:val="de-DE"/>
              </w:rPr>
              <w:t xml:space="preserve"> </w:t>
            </w:r>
            <w:proofErr w:type="spellStart"/>
            <w:r w:rsidRPr="009033AC">
              <w:rPr>
                <w:lang w:val="de-DE"/>
              </w:rPr>
              <w:t>ir</w:t>
            </w:r>
            <w:proofErr w:type="spellEnd"/>
            <w:r w:rsidRPr="009033AC">
              <w:rPr>
                <w:lang w:val="de-DE"/>
              </w:rPr>
              <w:t xml:space="preserve"> </w:t>
            </w:r>
            <w:proofErr w:type="spellStart"/>
            <w:r w:rsidRPr="009033AC">
              <w:rPr>
                <w:lang w:val="de-DE"/>
              </w:rPr>
              <w:t>kasdieninės</w:t>
            </w:r>
            <w:proofErr w:type="spellEnd"/>
            <w:r w:rsidRPr="009033AC">
              <w:rPr>
                <w:lang w:val="de-DE"/>
              </w:rPr>
              <w:t xml:space="preserve"> </w:t>
            </w:r>
            <w:proofErr w:type="spellStart"/>
            <w:r w:rsidRPr="009033AC">
              <w:rPr>
                <w:lang w:val="de-DE"/>
              </w:rPr>
              <w:t>veiklos</w:t>
            </w:r>
            <w:proofErr w:type="spellEnd"/>
            <w:r w:rsidRPr="009033AC">
              <w:rPr>
                <w:lang w:val="de-DE"/>
              </w:rPr>
              <w:t xml:space="preserve"> </w:t>
            </w:r>
            <w:proofErr w:type="spellStart"/>
            <w:r w:rsidRPr="009033AC">
              <w:rPr>
                <w:lang w:val="de-DE"/>
              </w:rPr>
              <w:t>planavimą</w:t>
            </w:r>
            <w:proofErr w:type="spellEnd"/>
            <w:r w:rsidR="00F773A7">
              <w:rPr>
                <w:lang w:val="de-DE"/>
              </w:rPr>
              <w:t>,</w:t>
            </w:r>
            <w:r w:rsidRPr="009033AC">
              <w:rPr>
                <w:lang w:val="de-DE"/>
              </w:rPr>
              <w:t xml:space="preserve"> </w:t>
            </w:r>
            <w:proofErr w:type="spellStart"/>
            <w:r w:rsidRPr="009033AC">
              <w:rPr>
                <w:lang w:val="de-DE"/>
              </w:rPr>
              <w:t>orientuotą</w:t>
            </w:r>
            <w:proofErr w:type="spellEnd"/>
            <w:r w:rsidRPr="009033AC">
              <w:rPr>
                <w:lang w:val="de-DE"/>
              </w:rPr>
              <w:t xml:space="preserve"> į </w:t>
            </w:r>
            <w:proofErr w:type="spellStart"/>
            <w:r w:rsidRPr="009033AC">
              <w:rPr>
                <w:lang w:val="de-DE"/>
              </w:rPr>
              <w:t>vaiko</w:t>
            </w:r>
            <w:proofErr w:type="spellEnd"/>
            <w:r w:rsidRPr="009033AC">
              <w:rPr>
                <w:lang w:val="de-DE"/>
              </w:rPr>
              <w:t xml:space="preserve"> </w:t>
            </w:r>
            <w:proofErr w:type="spellStart"/>
            <w:r w:rsidRPr="009033AC">
              <w:rPr>
                <w:lang w:val="de-DE"/>
              </w:rPr>
              <w:t>poreikius</w:t>
            </w:r>
            <w:proofErr w:type="spellEnd"/>
            <w:r w:rsidRPr="009033AC">
              <w:rPr>
                <w:lang w:val="de-DE"/>
              </w:rPr>
              <w:t xml:space="preserve">, </w:t>
            </w:r>
            <w:proofErr w:type="spellStart"/>
            <w:r w:rsidRPr="009033AC">
              <w:rPr>
                <w:lang w:val="de-DE"/>
              </w:rPr>
              <w:t>vertybines</w:t>
            </w:r>
            <w:proofErr w:type="spellEnd"/>
            <w:r w:rsidRPr="009033AC">
              <w:rPr>
                <w:lang w:val="de-DE"/>
              </w:rPr>
              <w:t xml:space="preserve"> </w:t>
            </w:r>
            <w:proofErr w:type="spellStart"/>
            <w:r w:rsidRPr="009033AC">
              <w:rPr>
                <w:lang w:val="de-DE"/>
              </w:rPr>
              <w:t>nuostatas</w:t>
            </w:r>
            <w:proofErr w:type="spellEnd"/>
            <w:r w:rsidRPr="009033AC">
              <w:rPr>
                <w:lang w:val="de-DE"/>
              </w:rPr>
              <w:t xml:space="preserve">, </w:t>
            </w:r>
            <w:proofErr w:type="spellStart"/>
            <w:r w:rsidRPr="009033AC">
              <w:rPr>
                <w:lang w:val="de-DE"/>
              </w:rPr>
              <w:t>teigiamas</w:t>
            </w:r>
            <w:proofErr w:type="spellEnd"/>
            <w:r w:rsidRPr="009033AC">
              <w:rPr>
                <w:lang w:val="de-DE"/>
              </w:rPr>
              <w:t xml:space="preserve"> </w:t>
            </w:r>
            <w:proofErr w:type="spellStart"/>
            <w:r w:rsidRPr="009033AC">
              <w:rPr>
                <w:lang w:val="de-DE"/>
              </w:rPr>
              <w:t>emocijas</w:t>
            </w:r>
            <w:proofErr w:type="spellEnd"/>
            <w:r w:rsidRPr="009033AC">
              <w:rPr>
                <w:lang w:val="de-DE"/>
              </w:rPr>
              <w:t>.</w:t>
            </w:r>
          </w:p>
          <w:p w:rsidR="00345EE4" w:rsidRPr="009033AC" w:rsidRDefault="00345EE4" w:rsidP="00086F89">
            <w:pPr>
              <w:pStyle w:val="Pagrindinistekstas"/>
              <w:numPr>
                <w:ilvl w:val="0"/>
                <w:numId w:val="4"/>
              </w:numPr>
              <w:ind w:left="349"/>
              <w:rPr>
                <w:bCs/>
              </w:rPr>
            </w:pPr>
            <w:r w:rsidRPr="009033AC">
              <w:t>Aptarti grupių Metinius ugdymo planus,  bendradarbiavimo su tėvais galimybes.</w:t>
            </w:r>
            <w:r w:rsidRPr="009033AC">
              <w:rPr>
                <w:bCs/>
              </w:rPr>
              <w:t xml:space="preserve">  </w:t>
            </w:r>
          </w:p>
        </w:tc>
        <w:tc>
          <w:tcPr>
            <w:tcW w:w="1985" w:type="dxa"/>
            <w:tcBorders>
              <w:top w:val="single" w:sz="4" w:space="0" w:color="auto"/>
              <w:left w:val="single" w:sz="4" w:space="0" w:color="auto"/>
              <w:bottom w:val="single" w:sz="4" w:space="0" w:color="auto"/>
              <w:right w:val="single" w:sz="4" w:space="0" w:color="auto"/>
            </w:tcBorders>
          </w:tcPr>
          <w:p w:rsidR="00345EE4" w:rsidRPr="009033AC" w:rsidRDefault="00345EE4" w:rsidP="009033AC"/>
          <w:p w:rsidR="00345EE4" w:rsidRPr="009033AC" w:rsidRDefault="00345EE4" w:rsidP="009033AC">
            <w:r w:rsidRPr="009033AC">
              <w:t xml:space="preserve">D. </w:t>
            </w:r>
            <w:proofErr w:type="spellStart"/>
            <w:r w:rsidRPr="009033AC">
              <w:t>Rinkūnienė</w:t>
            </w:r>
            <w:proofErr w:type="spellEnd"/>
          </w:p>
          <w:p w:rsidR="00345EE4" w:rsidRPr="009033AC" w:rsidRDefault="00345EE4" w:rsidP="009033AC"/>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 w:rsidR="00345EE4" w:rsidRPr="009033AC" w:rsidRDefault="00F237CB" w:rsidP="009033AC">
            <w:pPr>
              <w:jc w:val="center"/>
            </w:pPr>
            <w:r w:rsidRPr="009033AC">
              <w:t>10</w:t>
            </w:r>
            <w:r w:rsidR="00345EE4" w:rsidRPr="009033AC">
              <w:t xml:space="preserve"> </w:t>
            </w:r>
            <w:proofErr w:type="spellStart"/>
            <w:r w:rsidR="00345EE4" w:rsidRPr="009033AC">
              <w:t>mėn</w:t>
            </w:r>
            <w:proofErr w:type="spellEnd"/>
            <w:r w:rsidR="00345EE4" w:rsidRPr="009033AC">
              <w:t>.</w:t>
            </w:r>
          </w:p>
          <w:p w:rsidR="00345EE4" w:rsidRPr="009033AC" w:rsidRDefault="00345EE4" w:rsidP="009033AC">
            <w:pPr>
              <w:jc w:val="center"/>
            </w:pPr>
          </w:p>
          <w:p w:rsidR="00345EE4" w:rsidRPr="009033AC" w:rsidRDefault="00345EE4" w:rsidP="009033AC">
            <w:pPr>
              <w:jc w:val="center"/>
            </w:pPr>
            <w:r w:rsidRPr="009033AC">
              <w:t>.</w:t>
            </w:r>
          </w:p>
        </w:tc>
        <w:tc>
          <w:tcPr>
            <w:tcW w:w="2673" w:type="dxa"/>
            <w:vMerge w:val="restart"/>
            <w:tcBorders>
              <w:left w:val="single" w:sz="4" w:space="0" w:color="auto"/>
              <w:right w:val="single" w:sz="4" w:space="0" w:color="auto"/>
            </w:tcBorders>
          </w:tcPr>
          <w:p w:rsidR="00345EE4" w:rsidRPr="009033AC" w:rsidRDefault="00345EE4" w:rsidP="009033AC">
            <w:pPr>
              <w:pStyle w:val="Pagrindinistekstas"/>
              <w:ind w:left="142"/>
            </w:pPr>
            <w:proofErr w:type="spellStart"/>
            <w:r w:rsidRPr="009033AC">
              <w:rPr>
                <w:bCs/>
                <w:iCs/>
                <w:lang w:val="en-US"/>
              </w:rPr>
              <w:t>Pedagogai</w:t>
            </w:r>
            <w:proofErr w:type="spellEnd"/>
            <w:r w:rsidRPr="009033AC">
              <w:rPr>
                <w:bCs/>
                <w:iCs/>
                <w:lang w:val="en-US"/>
              </w:rPr>
              <w:t xml:space="preserve"> </w:t>
            </w:r>
            <w:proofErr w:type="spellStart"/>
            <w:r w:rsidRPr="009033AC">
              <w:rPr>
                <w:bCs/>
                <w:iCs/>
                <w:lang w:val="en-US"/>
              </w:rPr>
              <w:t>ir</w:t>
            </w:r>
            <w:proofErr w:type="spellEnd"/>
            <w:r w:rsidRPr="009033AC">
              <w:rPr>
                <w:bCs/>
                <w:iCs/>
                <w:lang w:val="en-US"/>
              </w:rPr>
              <w:t xml:space="preserve"> </w:t>
            </w:r>
            <w:proofErr w:type="spellStart"/>
            <w:r w:rsidRPr="009033AC">
              <w:rPr>
                <w:bCs/>
                <w:iCs/>
                <w:lang w:val="en-US"/>
              </w:rPr>
              <w:t>tėvai</w:t>
            </w:r>
            <w:proofErr w:type="spellEnd"/>
            <w:r w:rsidRPr="009033AC">
              <w:rPr>
                <w:bCs/>
                <w:iCs/>
                <w:lang w:val="en-US"/>
              </w:rPr>
              <w:t xml:space="preserve"> </w:t>
            </w:r>
            <w:proofErr w:type="spellStart"/>
            <w:r w:rsidRPr="009033AC">
              <w:rPr>
                <w:bCs/>
                <w:iCs/>
                <w:lang w:val="en-US"/>
              </w:rPr>
              <w:t>bendraus</w:t>
            </w:r>
            <w:proofErr w:type="spellEnd"/>
            <w:r w:rsidRPr="009033AC">
              <w:rPr>
                <w:bCs/>
                <w:iCs/>
                <w:lang w:val="en-US"/>
              </w:rPr>
              <w:t xml:space="preserve"> </w:t>
            </w:r>
            <w:proofErr w:type="spellStart"/>
            <w:r w:rsidRPr="009033AC">
              <w:rPr>
                <w:bCs/>
                <w:iCs/>
                <w:lang w:val="en-US"/>
              </w:rPr>
              <w:t>ir</w:t>
            </w:r>
            <w:proofErr w:type="spellEnd"/>
            <w:r w:rsidRPr="009033AC">
              <w:rPr>
                <w:bCs/>
                <w:iCs/>
                <w:lang w:val="en-US"/>
              </w:rPr>
              <w:t xml:space="preserve"> </w:t>
            </w:r>
            <w:proofErr w:type="spellStart"/>
            <w:r w:rsidRPr="009033AC">
              <w:rPr>
                <w:bCs/>
                <w:iCs/>
                <w:lang w:val="en-US"/>
              </w:rPr>
              <w:t>bendradarbiaus</w:t>
            </w:r>
            <w:proofErr w:type="spellEnd"/>
            <w:r w:rsidRPr="009033AC">
              <w:rPr>
                <w:bCs/>
                <w:iCs/>
                <w:lang w:val="en-US"/>
              </w:rPr>
              <w:t xml:space="preserve"> </w:t>
            </w:r>
            <w:proofErr w:type="spellStart"/>
            <w:r w:rsidRPr="009033AC">
              <w:rPr>
                <w:bCs/>
                <w:iCs/>
                <w:lang w:val="en-US"/>
              </w:rPr>
              <w:t>ugdant</w:t>
            </w:r>
            <w:proofErr w:type="spellEnd"/>
            <w:r w:rsidRPr="009033AC">
              <w:rPr>
                <w:bCs/>
                <w:iCs/>
                <w:lang w:val="en-US"/>
              </w:rPr>
              <w:t xml:space="preserve"> </w:t>
            </w:r>
            <w:proofErr w:type="spellStart"/>
            <w:r w:rsidRPr="009033AC">
              <w:rPr>
                <w:bCs/>
                <w:iCs/>
                <w:lang w:val="en-US"/>
              </w:rPr>
              <w:t>vaikus</w:t>
            </w:r>
            <w:proofErr w:type="spellEnd"/>
            <w:r w:rsidRPr="009033AC">
              <w:rPr>
                <w:bCs/>
                <w:iCs/>
                <w:lang w:val="en-US"/>
              </w:rPr>
              <w:t xml:space="preserve">, </w:t>
            </w:r>
            <w:proofErr w:type="spellStart"/>
            <w:r w:rsidRPr="009033AC">
              <w:rPr>
                <w:bCs/>
                <w:iCs/>
                <w:lang w:val="en-US"/>
              </w:rPr>
              <w:t>skatint</w:t>
            </w:r>
            <w:proofErr w:type="spellEnd"/>
            <w:r w:rsidRPr="009033AC">
              <w:rPr>
                <w:bCs/>
                <w:iCs/>
                <w:lang w:val="en-US"/>
              </w:rPr>
              <w:t xml:space="preserve"> </w:t>
            </w:r>
            <w:proofErr w:type="spellStart"/>
            <w:r w:rsidRPr="009033AC">
              <w:rPr>
                <w:bCs/>
                <w:iCs/>
                <w:lang w:val="en-US"/>
              </w:rPr>
              <w:t>vaiko</w:t>
            </w:r>
            <w:proofErr w:type="spellEnd"/>
            <w:r w:rsidRPr="009033AC">
              <w:rPr>
                <w:bCs/>
                <w:iCs/>
                <w:lang w:val="en-US"/>
              </w:rPr>
              <w:t xml:space="preserve"> </w:t>
            </w:r>
            <w:proofErr w:type="spellStart"/>
            <w:r w:rsidRPr="009033AC">
              <w:rPr>
                <w:bCs/>
                <w:iCs/>
                <w:lang w:val="en-US"/>
              </w:rPr>
              <w:t>ugdymosi</w:t>
            </w:r>
            <w:proofErr w:type="spellEnd"/>
            <w:r w:rsidRPr="009033AC">
              <w:rPr>
                <w:bCs/>
                <w:iCs/>
                <w:lang w:val="en-US"/>
              </w:rPr>
              <w:t xml:space="preserve"> </w:t>
            </w:r>
            <w:proofErr w:type="spellStart"/>
            <w:r w:rsidRPr="009033AC">
              <w:rPr>
                <w:bCs/>
                <w:iCs/>
                <w:lang w:val="en-US"/>
              </w:rPr>
              <w:t>pasiekimus</w:t>
            </w:r>
            <w:proofErr w:type="spellEnd"/>
            <w:r w:rsidRPr="009033AC">
              <w:rPr>
                <w:bCs/>
                <w:iCs/>
                <w:lang w:val="en-US"/>
              </w:rPr>
              <w:t xml:space="preserve">, </w:t>
            </w:r>
            <w:proofErr w:type="spellStart"/>
            <w:r w:rsidRPr="009033AC">
              <w:rPr>
                <w:bCs/>
                <w:iCs/>
                <w:lang w:val="en-US"/>
              </w:rPr>
              <w:t>vertybines</w:t>
            </w:r>
            <w:proofErr w:type="spellEnd"/>
            <w:r w:rsidRPr="009033AC">
              <w:rPr>
                <w:bCs/>
                <w:iCs/>
                <w:lang w:val="en-US"/>
              </w:rPr>
              <w:t xml:space="preserve"> </w:t>
            </w:r>
            <w:proofErr w:type="spellStart"/>
            <w:r w:rsidRPr="009033AC">
              <w:rPr>
                <w:bCs/>
                <w:iCs/>
                <w:lang w:val="en-US"/>
              </w:rPr>
              <w:t>nuostatas</w:t>
            </w:r>
            <w:proofErr w:type="spellEnd"/>
            <w:r w:rsidRPr="009033AC">
              <w:rPr>
                <w:bCs/>
                <w:iCs/>
                <w:lang w:val="en-US"/>
              </w:rPr>
              <w:t xml:space="preserve">. </w:t>
            </w:r>
            <w:proofErr w:type="spellStart"/>
            <w:r w:rsidRPr="009033AC">
              <w:rPr>
                <w:bCs/>
                <w:iCs/>
                <w:lang w:val="en-US"/>
              </w:rPr>
              <w:t>Pedagogai</w:t>
            </w:r>
            <w:proofErr w:type="spellEnd"/>
            <w:r w:rsidRPr="009033AC">
              <w:rPr>
                <w:bCs/>
                <w:iCs/>
                <w:lang w:val="en-US"/>
              </w:rPr>
              <w:t xml:space="preserve"> </w:t>
            </w:r>
            <w:r w:rsidRPr="009033AC">
              <w:t xml:space="preserve">išmoks planuoti </w:t>
            </w:r>
            <w:proofErr w:type="spellStart"/>
            <w:r w:rsidRPr="009033AC">
              <w:rPr>
                <w:lang w:val="de-DE"/>
              </w:rPr>
              <w:t>ugdymo</w:t>
            </w:r>
            <w:proofErr w:type="spellEnd"/>
            <w:r w:rsidRPr="009033AC">
              <w:rPr>
                <w:lang w:val="de-DE"/>
              </w:rPr>
              <w:t xml:space="preserve"> </w:t>
            </w:r>
            <w:proofErr w:type="spellStart"/>
            <w:r w:rsidRPr="009033AC">
              <w:rPr>
                <w:lang w:val="de-DE"/>
              </w:rPr>
              <w:t>turinį</w:t>
            </w:r>
            <w:proofErr w:type="spellEnd"/>
            <w:r w:rsidRPr="009033AC">
              <w:rPr>
                <w:lang w:val="de-DE"/>
              </w:rPr>
              <w:t xml:space="preserve"> </w:t>
            </w:r>
            <w:proofErr w:type="spellStart"/>
            <w:r w:rsidRPr="009033AC">
              <w:rPr>
                <w:lang w:val="de-DE"/>
              </w:rPr>
              <w:t>ir</w:t>
            </w:r>
            <w:proofErr w:type="spellEnd"/>
            <w:r w:rsidRPr="009033AC">
              <w:rPr>
                <w:lang w:val="de-DE"/>
              </w:rPr>
              <w:t xml:space="preserve"> </w:t>
            </w:r>
            <w:proofErr w:type="spellStart"/>
            <w:r w:rsidRPr="009033AC">
              <w:rPr>
                <w:lang w:val="de-DE"/>
              </w:rPr>
              <w:t>kasdieninę</w:t>
            </w:r>
            <w:proofErr w:type="spellEnd"/>
            <w:r w:rsidRPr="009033AC">
              <w:rPr>
                <w:lang w:val="de-DE"/>
              </w:rPr>
              <w:t xml:space="preserve"> </w:t>
            </w:r>
            <w:proofErr w:type="spellStart"/>
            <w:r w:rsidRPr="009033AC">
              <w:rPr>
                <w:lang w:val="de-DE"/>
              </w:rPr>
              <w:t>veiklą</w:t>
            </w:r>
            <w:proofErr w:type="spellEnd"/>
            <w:r w:rsidRPr="009033AC">
              <w:rPr>
                <w:lang w:val="de-DE"/>
              </w:rPr>
              <w:t xml:space="preserve"> </w:t>
            </w:r>
            <w:proofErr w:type="spellStart"/>
            <w:r w:rsidRPr="009033AC">
              <w:rPr>
                <w:lang w:val="de-DE"/>
              </w:rPr>
              <w:t>orientuotą</w:t>
            </w:r>
            <w:proofErr w:type="spellEnd"/>
            <w:r w:rsidRPr="009033AC">
              <w:rPr>
                <w:lang w:val="de-DE"/>
              </w:rPr>
              <w:t xml:space="preserve"> į </w:t>
            </w:r>
            <w:proofErr w:type="spellStart"/>
            <w:r w:rsidRPr="009033AC">
              <w:rPr>
                <w:lang w:val="de-DE"/>
              </w:rPr>
              <w:t>vaiko</w:t>
            </w:r>
            <w:proofErr w:type="spellEnd"/>
            <w:r w:rsidRPr="009033AC">
              <w:rPr>
                <w:lang w:val="de-DE"/>
              </w:rPr>
              <w:t xml:space="preserve"> </w:t>
            </w:r>
            <w:proofErr w:type="spellStart"/>
            <w:r w:rsidRPr="009033AC">
              <w:rPr>
                <w:lang w:val="de-DE"/>
              </w:rPr>
              <w:t>poreikius</w:t>
            </w:r>
            <w:proofErr w:type="spellEnd"/>
            <w:r w:rsidRPr="009033AC">
              <w:rPr>
                <w:lang w:val="de-DE"/>
              </w:rPr>
              <w:t xml:space="preserve">, </w:t>
            </w:r>
            <w:proofErr w:type="spellStart"/>
            <w:r w:rsidRPr="009033AC">
              <w:rPr>
                <w:lang w:val="de-DE"/>
              </w:rPr>
              <w:t>vertybines</w:t>
            </w:r>
            <w:proofErr w:type="spellEnd"/>
            <w:r w:rsidRPr="009033AC">
              <w:rPr>
                <w:lang w:val="de-DE"/>
              </w:rPr>
              <w:t xml:space="preserve"> </w:t>
            </w:r>
            <w:proofErr w:type="spellStart"/>
            <w:r w:rsidRPr="009033AC">
              <w:rPr>
                <w:lang w:val="de-DE"/>
              </w:rPr>
              <w:t>nuostatas</w:t>
            </w:r>
            <w:proofErr w:type="spellEnd"/>
            <w:r w:rsidRPr="009033AC">
              <w:rPr>
                <w:lang w:val="de-DE"/>
              </w:rPr>
              <w:t xml:space="preserve">, </w:t>
            </w:r>
            <w:proofErr w:type="spellStart"/>
            <w:r w:rsidRPr="009033AC">
              <w:rPr>
                <w:lang w:val="de-DE"/>
              </w:rPr>
              <w:t>teigiamas</w:t>
            </w:r>
            <w:proofErr w:type="spellEnd"/>
            <w:r w:rsidRPr="009033AC">
              <w:rPr>
                <w:lang w:val="de-DE"/>
              </w:rPr>
              <w:t xml:space="preserve"> </w:t>
            </w:r>
            <w:proofErr w:type="spellStart"/>
            <w:r w:rsidRPr="009033AC">
              <w:rPr>
                <w:lang w:val="de-DE"/>
              </w:rPr>
              <w:t>emocijas</w:t>
            </w:r>
            <w:proofErr w:type="spellEnd"/>
            <w:r w:rsidRPr="009033AC">
              <w:rPr>
                <w:lang w:val="de-DE"/>
              </w:rPr>
              <w:t xml:space="preserve">. </w:t>
            </w:r>
          </w:p>
          <w:p w:rsidR="00345EE4" w:rsidRPr="009033AC" w:rsidRDefault="00345EE4" w:rsidP="009033AC"/>
        </w:tc>
      </w:tr>
      <w:tr w:rsidR="00345EE4" w:rsidRPr="009033AC" w:rsidTr="00345EE4">
        <w:trPr>
          <w:trHeight w:val="893"/>
        </w:trPr>
        <w:tc>
          <w:tcPr>
            <w:tcW w:w="2376" w:type="dxa"/>
            <w:vMerge/>
            <w:tcBorders>
              <w:left w:val="single" w:sz="4" w:space="0" w:color="auto"/>
              <w:right w:val="single" w:sz="4" w:space="0" w:color="auto"/>
            </w:tcBorders>
          </w:tcPr>
          <w:p w:rsidR="00345EE4" w:rsidRPr="009033AC" w:rsidRDefault="00345EE4" w:rsidP="009033AC">
            <w:pPr>
              <w:pStyle w:val="Pagrindinistekstas"/>
              <w:ind w:left="360"/>
            </w:pPr>
          </w:p>
        </w:tc>
        <w:tc>
          <w:tcPr>
            <w:tcW w:w="5812" w:type="dxa"/>
            <w:tcBorders>
              <w:top w:val="single" w:sz="4" w:space="0" w:color="auto"/>
              <w:left w:val="single" w:sz="4" w:space="0" w:color="auto"/>
              <w:bottom w:val="single" w:sz="4" w:space="0" w:color="auto"/>
              <w:right w:val="single" w:sz="4" w:space="0" w:color="auto"/>
            </w:tcBorders>
          </w:tcPr>
          <w:p w:rsidR="00345EE4" w:rsidRPr="009033AC" w:rsidRDefault="00627D1E" w:rsidP="009033AC">
            <w:pPr>
              <w:pStyle w:val="Pagrindinistekstas"/>
            </w:pPr>
            <w:r w:rsidRPr="009033AC">
              <w:t xml:space="preserve"> 2</w:t>
            </w:r>
            <w:r w:rsidR="00345EE4" w:rsidRPr="009033AC">
              <w:t>.1.2.2. METODINĖ TARYBA:</w:t>
            </w:r>
          </w:p>
          <w:p w:rsidR="00825F2F" w:rsidRPr="00825F2F" w:rsidRDefault="00825F2F" w:rsidP="009033AC">
            <w:pPr>
              <w:pStyle w:val="Sraopastraipa"/>
              <w:numPr>
                <w:ilvl w:val="0"/>
                <w:numId w:val="11"/>
              </w:numPr>
              <w:ind w:left="349"/>
              <w:jc w:val="both"/>
              <w:rPr>
                <w:rFonts w:ascii="Times New Roman" w:hAnsi="Times New Roman"/>
                <w:bCs/>
                <w:sz w:val="24"/>
                <w:szCs w:val="24"/>
              </w:rPr>
            </w:pPr>
            <w:r w:rsidRPr="00825F2F">
              <w:rPr>
                <w:rFonts w:ascii="Times New Roman" w:hAnsi="Times New Roman"/>
                <w:sz w:val="24"/>
                <w:szCs w:val="24"/>
              </w:rPr>
              <w:t xml:space="preserve">Ugdomojo proceso tobulinimo galimybės: turinio planavimo ir </w:t>
            </w:r>
            <w:r>
              <w:rPr>
                <w:rFonts w:ascii="Times New Roman" w:hAnsi="Times New Roman"/>
                <w:sz w:val="24"/>
                <w:szCs w:val="24"/>
              </w:rPr>
              <w:t>vaikų pasiekimų vertinimo kaita.</w:t>
            </w:r>
            <w:r w:rsidRPr="00825F2F">
              <w:rPr>
                <w:rFonts w:ascii="Times New Roman" w:hAnsi="Times New Roman"/>
                <w:sz w:val="24"/>
                <w:szCs w:val="24"/>
              </w:rPr>
              <w:t xml:space="preserve"> </w:t>
            </w:r>
          </w:p>
          <w:p w:rsidR="00345EE4" w:rsidRPr="00135203" w:rsidRDefault="00135203" w:rsidP="009033AC">
            <w:pPr>
              <w:pStyle w:val="Sraopastraipa"/>
              <w:numPr>
                <w:ilvl w:val="0"/>
                <w:numId w:val="11"/>
              </w:numPr>
              <w:ind w:left="349"/>
              <w:jc w:val="both"/>
              <w:rPr>
                <w:rFonts w:ascii="Times New Roman" w:hAnsi="Times New Roman"/>
                <w:bCs/>
                <w:sz w:val="24"/>
                <w:szCs w:val="24"/>
              </w:rPr>
            </w:pPr>
            <w:r w:rsidRPr="00135203">
              <w:rPr>
                <w:rFonts w:ascii="Times New Roman" w:hAnsi="Times New Roman"/>
                <w:sz w:val="24"/>
                <w:szCs w:val="24"/>
              </w:rPr>
              <w:t>Aktyvinti tėvų ir pedagogo bendradarbiavimą</w:t>
            </w:r>
            <w:r>
              <w:rPr>
                <w:rFonts w:ascii="Times New Roman" w:hAnsi="Times New Roman"/>
                <w:sz w:val="24"/>
                <w:szCs w:val="24"/>
              </w:rPr>
              <w:t>,</w:t>
            </w:r>
            <w:r w:rsidRPr="00135203">
              <w:rPr>
                <w:rFonts w:ascii="Times New Roman" w:hAnsi="Times New Roman"/>
                <w:sz w:val="24"/>
                <w:szCs w:val="24"/>
              </w:rPr>
              <w:t xml:space="preserve"> ieškant naujų, tėvų poreikius atliepiančių formų.</w:t>
            </w:r>
          </w:p>
        </w:tc>
        <w:tc>
          <w:tcPr>
            <w:tcW w:w="1985" w:type="dxa"/>
            <w:tcBorders>
              <w:top w:val="single" w:sz="4" w:space="0" w:color="auto"/>
              <w:left w:val="single" w:sz="4" w:space="0" w:color="auto"/>
              <w:bottom w:val="single" w:sz="4" w:space="0" w:color="auto"/>
              <w:right w:val="single" w:sz="4" w:space="0" w:color="auto"/>
            </w:tcBorders>
          </w:tcPr>
          <w:p w:rsidR="00345EE4" w:rsidRPr="009033AC" w:rsidRDefault="00411645" w:rsidP="009033AC">
            <w:r w:rsidRPr="009033AC">
              <w:t xml:space="preserve">A. </w:t>
            </w:r>
            <w:proofErr w:type="spellStart"/>
            <w:r w:rsidRPr="009033AC">
              <w:t>Trumpiškienė</w:t>
            </w:r>
            <w:proofErr w:type="spellEnd"/>
          </w:p>
        </w:tc>
        <w:tc>
          <w:tcPr>
            <w:tcW w:w="1842" w:type="dxa"/>
            <w:tcBorders>
              <w:top w:val="single" w:sz="4" w:space="0" w:color="auto"/>
              <w:left w:val="single" w:sz="4" w:space="0" w:color="auto"/>
              <w:bottom w:val="single" w:sz="4" w:space="0" w:color="auto"/>
              <w:right w:val="single" w:sz="4" w:space="0" w:color="auto"/>
            </w:tcBorders>
          </w:tcPr>
          <w:p w:rsidR="00345EE4" w:rsidRPr="009033AC" w:rsidRDefault="00345EE4" w:rsidP="009033AC">
            <w:pPr>
              <w:jc w:val="center"/>
            </w:pPr>
          </w:p>
          <w:p w:rsidR="00345EE4" w:rsidRPr="009033AC" w:rsidRDefault="00411645" w:rsidP="009033AC">
            <w:pPr>
              <w:jc w:val="center"/>
            </w:pPr>
            <w:r w:rsidRPr="009033AC">
              <w:t>09</w:t>
            </w:r>
            <w:r w:rsidR="00345EE4" w:rsidRPr="009033AC">
              <w:t xml:space="preserve"> </w:t>
            </w:r>
            <w:proofErr w:type="spellStart"/>
            <w:r w:rsidR="00345EE4" w:rsidRPr="009033AC">
              <w:t>mėn</w:t>
            </w:r>
            <w:proofErr w:type="spellEnd"/>
            <w:r w:rsidR="00345EE4" w:rsidRPr="009033AC">
              <w:t>.</w:t>
            </w:r>
          </w:p>
        </w:tc>
        <w:tc>
          <w:tcPr>
            <w:tcW w:w="2673" w:type="dxa"/>
            <w:vMerge/>
            <w:tcBorders>
              <w:left w:val="single" w:sz="4" w:space="0" w:color="auto"/>
              <w:right w:val="single" w:sz="4" w:space="0" w:color="auto"/>
            </w:tcBorders>
          </w:tcPr>
          <w:p w:rsidR="00345EE4" w:rsidRPr="009033AC" w:rsidRDefault="00345EE4" w:rsidP="009033AC">
            <w:pPr>
              <w:jc w:val="both"/>
            </w:pPr>
          </w:p>
        </w:tc>
      </w:tr>
      <w:tr w:rsidR="00AD0DCB" w:rsidRPr="009033AC" w:rsidTr="0099489E">
        <w:trPr>
          <w:trHeight w:val="2687"/>
        </w:trPr>
        <w:tc>
          <w:tcPr>
            <w:tcW w:w="2376" w:type="dxa"/>
            <w:vMerge/>
            <w:tcBorders>
              <w:left w:val="single" w:sz="4" w:space="0" w:color="auto"/>
              <w:right w:val="single" w:sz="4" w:space="0" w:color="auto"/>
            </w:tcBorders>
          </w:tcPr>
          <w:p w:rsidR="00AD0DCB" w:rsidRPr="009033AC" w:rsidRDefault="00AD0DCB" w:rsidP="009033AC">
            <w:pPr>
              <w:pStyle w:val="Pagrindinistekstas"/>
              <w:ind w:left="360"/>
            </w:pPr>
          </w:p>
        </w:tc>
        <w:tc>
          <w:tcPr>
            <w:tcW w:w="5812" w:type="dxa"/>
            <w:tcBorders>
              <w:top w:val="single" w:sz="4" w:space="0" w:color="auto"/>
              <w:left w:val="single" w:sz="4" w:space="0" w:color="auto"/>
              <w:right w:val="single" w:sz="4" w:space="0" w:color="auto"/>
            </w:tcBorders>
          </w:tcPr>
          <w:p w:rsidR="00AD0DCB" w:rsidRPr="009033AC" w:rsidRDefault="00AD0DCB" w:rsidP="009033AC">
            <w:pPr>
              <w:ind w:left="72"/>
            </w:pPr>
            <w:r w:rsidRPr="009033AC">
              <w:t>2.1.2.3. ORGANIZUOTI RENGINIUS:</w:t>
            </w:r>
          </w:p>
          <w:p w:rsidR="00AD0DCB" w:rsidRPr="009033AC" w:rsidRDefault="00AD0DCB" w:rsidP="009033AC">
            <w:pPr>
              <w:pStyle w:val="Sraopastraipa"/>
              <w:numPr>
                <w:ilvl w:val="0"/>
                <w:numId w:val="5"/>
              </w:numPr>
              <w:ind w:left="349"/>
              <w:jc w:val="left"/>
              <w:rPr>
                <w:rFonts w:ascii="Times New Roman" w:hAnsi="Times New Roman"/>
                <w:sz w:val="24"/>
                <w:szCs w:val="24"/>
              </w:rPr>
            </w:pPr>
            <w:r w:rsidRPr="009033AC">
              <w:rPr>
                <w:rFonts w:ascii="Times New Roman" w:hAnsi="Times New Roman"/>
                <w:sz w:val="24"/>
                <w:szCs w:val="24"/>
              </w:rPr>
              <w:t>Vaikų išleistuvių į mokyklą šventė „Laikas eiti į mokyklą“.</w:t>
            </w:r>
          </w:p>
          <w:p w:rsidR="00AD0DCB" w:rsidRPr="009033AC" w:rsidRDefault="00AD0DCB" w:rsidP="009033AC">
            <w:pPr>
              <w:pStyle w:val="Sraopastraipa"/>
              <w:numPr>
                <w:ilvl w:val="0"/>
                <w:numId w:val="5"/>
              </w:numPr>
              <w:ind w:left="349"/>
              <w:jc w:val="left"/>
              <w:rPr>
                <w:rFonts w:ascii="Times New Roman" w:hAnsi="Times New Roman"/>
                <w:sz w:val="24"/>
                <w:szCs w:val="24"/>
              </w:rPr>
            </w:pPr>
            <w:r w:rsidRPr="009033AC">
              <w:rPr>
                <w:rFonts w:ascii="Times New Roman" w:hAnsi="Times New Roman"/>
                <w:sz w:val="24"/>
                <w:szCs w:val="24"/>
              </w:rPr>
              <w:t>Paroda „</w:t>
            </w:r>
            <w:r>
              <w:rPr>
                <w:rFonts w:ascii="Times New Roman" w:hAnsi="Times New Roman"/>
                <w:sz w:val="24"/>
                <w:szCs w:val="24"/>
              </w:rPr>
              <w:t>Iš laiko skrynios</w:t>
            </w:r>
            <w:r w:rsidRPr="009033AC">
              <w:rPr>
                <w:rFonts w:ascii="Times New Roman" w:hAnsi="Times New Roman"/>
                <w:sz w:val="24"/>
                <w:szCs w:val="24"/>
              </w:rPr>
              <w:t>“</w:t>
            </w:r>
            <w:r>
              <w:rPr>
                <w:rFonts w:ascii="Times New Roman" w:hAnsi="Times New Roman"/>
                <w:sz w:val="24"/>
                <w:szCs w:val="24"/>
              </w:rPr>
              <w:t xml:space="preserve"> </w:t>
            </w:r>
            <w:r w:rsidRPr="009033AC">
              <w:rPr>
                <w:rFonts w:ascii="Times New Roman" w:hAnsi="Times New Roman"/>
                <w:sz w:val="24"/>
                <w:szCs w:val="24"/>
              </w:rPr>
              <w:t>(skirta</w:t>
            </w:r>
            <w:r>
              <w:rPr>
                <w:rFonts w:ascii="Times New Roman" w:hAnsi="Times New Roman"/>
                <w:sz w:val="24"/>
                <w:szCs w:val="24"/>
              </w:rPr>
              <w:t xml:space="preserve"> tautinio kostiumo metams</w:t>
            </w:r>
            <w:r w:rsidRPr="009033AC">
              <w:rPr>
                <w:rFonts w:ascii="Times New Roman" w:hAnsi="Times New Roman"/>
                <w:sz w:val="24"/>
                <w:szCs w:val="24"/>
              </w:rPr>
              <w:t>).</w:t>
            </w:r>
          </w:p>
          <w:p w:rsidR="00AD0DCB" w:rsidRPr="009033AC" w:rsidRDefault="00AD0DCB" w:rsidP="001D510A">
            <w:pPr>
              <w:pStyle w:val="Sraopastraipa"/>
              <w:numPr>
                <w:ilvl w:val="0"/>
                <w:numId w:val="5"/>
              </w:numPr>
              <w:ind w:left="349"/>
              <w:jc w:val="left"/>
              <w:rPr>
                <w:rFonts w:ascii="Times New Roman" w:hAnsi="Times New Roman"/>
                <w:sz w:val="24"/>
                <w:szCs w:val="24"/>
              </w:rPr>
            </w:pPr>
            <w:r w:rsidRPr="009033AC">
              <w:rPr>
                <w:rFonts w:ascii="Times New Roman" w:hAnsi="Times New Roman"/>
                <w:sz w:val="24"/>
                <w:szCs w:val="24"/>
              </w:rPr>
              <w:t>Parengti lankstinuką tėvams „</w:t>
            </w:r>
            <w:r>
              <w:rPr>
                <w:rFonts w:ascii="Times New Roman" w:hAnsi="Times New Roman"/>
                <w:sz w:val="24"/>
                <w:szCs w:val="24"/>
              </w:rPr>
              <w:t>Ką turi mokėti būsimas pirmokas</w:t>
            </w:r>
            <w:r w:rsidRPr="009033AC">
              <w:rPr>
                <w:rFonts w:ascii="Times New Roman" w:hAnsi="Times New Roman"/>
                <w:sz w:val="24"/>
                <w:szCs w:val="24"/>
              </w:rPr>
              <w:t>“.</w:t>
            </w:r>
          </w:p>
          <w:p w:rsidR="00AD0DCB" w:rsidRPr="009033AC" w:rsidRDefault="00AD0DCB" w:rsidP="009033AC">
            <w:pPr>
              <w:pStyle w:val="Pagrindinistekstas"/>
              <w:numPr>
                <w:ilvl w:val="0"/>
                <w:numId w:val="5"/>
              </w:numPr>
              <w:spacing w:after="0"/>
              <w:ind w:left="349"/>
              <w:jc w:val="both"/>
            </w:pPr>
            <w:r w:rsidRPr="009033AC">
              <w:t xml:space="preserve">Organizuoti priešmokyklinės grupės ekskursiją į </w:t>
            </w:r>
            <w:proofErr w:type="spellStart"/>
            <w:r w:rsidRPr="009033AC">
              <w:t>Babtų</w:t>
            </w:r>
            <w:proofErr w:type="spellEnd"/>
            <w:r w:rsidRPr="009033AC">
              <w:t xml:space="preserve"> gimnaziją - „Susitikime su būsima mokytoja“</w:t>
            </w:r>
          </w:p>
        </w:tc>
        <w:tc>
          <w:tcPr>
            <w:tcW w:w="1985" w:type="dxa"/>
            <w:tcBorders>
              <w:top w:val="single" w:sz="4" w:space="0" w:color="auto"/>
              <w:left w:val="single" w:sz="4" w:space="0" w:color="auto"/>
              <w:right w:val="single" w:sz="4" w:space="0" w:color="auto"/>
            </w:tcBorders>
          </w:tcPr>
          <w:p w:rsidR="00AD0DCB" w:rsidRPr="009033AC" w:rsidRDefault="00AD0DCB" w:rsidP="009033AC"/>
          <w:p w:rsidR="00AD0DCB" w:rsidRDefault="00AD0DCB" w:rsidP="009033AC">
            <w:r w:rsidRPr="009033AC">
              <w:t xml:space="preserve">R. </w:t>
            </w:r>
            <w:proofErr w:type="spellStart"/>
            <w:r w:rsidRPr="009033AC">
              <w:t>Benevičienė</w:t>
            </w:r>
            <w:proofErr w:type="spellEnd"/>
          </w:p>
          <w:p w:rsidR="00AD0DCB" w:rsidRPr="009033AC" w:rsidRDefault="00AD0DCB" w:rsidP="009033AC">
            <w:r>
              <w:t xml:space="preserve">S. </w:t>
            </w:r>
            <w:proofErr w:type="spellStart"/>
            <w:r>
              <w:t>Vaitaitienė</w:t>
            </w:r>
            <w:proofErr w:type="spellEnd"/>
          </w:p>
          <w:p w:rsidR="00AD0DCB" w:rsidRDefault="00AD0DCB" w:rsidP="009033AC"/>
          <w:p w:rsidR="00AD0DCB" w:rsidRPr="009033AC" w:rsidRDefault="00AD0DCB" w:rsidP="009033AC">
            <w:r>
              <w:t>A. Navickaitė</w:t>
            </w:r>
          </w:p>
          <w:p w:rsidR="00AD0DCB" w:rsidRPr="009033AC" w:rsidRDefault="00AD0DCB" w:rsidP="009033AC"/>
          <w:p w:rsidR="00AD0DCB" w:rsidRPr="009033AC" w:rsidRDefault="00AD0DCB" w:rsidP="009033AC">
            <w:r>
              <w:t>A. Navickaitė</w:t>
            </w:r>
          </w:p>
          <w:p w:rsidR="00AD0DCB" w:rsidRDefault="00AD0DCB" w:rsidP="009033AC"/>
          <w:p w:rsidR="00AD0DCB" w:rsidRDefault="00AD0DCB" w:rsidP="009033AC">
            <w:r w:rsidRPr="009033AC">
              <w:t xml:space="preserve">R. </w:t>
            </w:r>
            <w:proofErr w:type="spellStart"/>
            <w:r w:rsidRPr="009033AC">
              <w:t>Benevičienė</w:t>
            </w:r>
            <w:proofErr w:type="spellEnd"/>
          </w:p>
          <w:p w:rsidR="00AD0DCB" w:rsidRPr="009033AC" w:rsidRDefault="00AD0DCB" w:rsidP="009033AC">
            <w:r>
              <w:t xml:space="preserve">S. </w:t>
            </w:r>
            <w:proofErr w:type="spellStart"/>
            <w:r>
              <w:t>Vaitaitienė</w:t>
            </w:r>
            <w:proofErr w:type="spellEnd"/>
          </w:p>
        </w:tc>
        <w:tc>
          <w:tcPr>
            <w:tcW w:w="1842" w:type="dxa"/>
            <w:tcBorders>
              <w:top w:val="single" w:sz="4" w:space="0" w:color="auto"/>
              <w:left w:val="single" w:sz="4" w:space="0" w:color="auto"/>
              <w:right w:val="single" w:sz="4" w:space="0" w:color="auto"/>
            </w:tcBorders>
          </w:tcPr>
          <w:p w:rsidR="00AD0DCB" w:rsidRPr="009033AC" w:rsidRDefault="00AD0DCB" w:rsidP="009033AC">
            <w:pPr>
              <w:pStyle w:val="Sraopastraipa"/>
              <w:jc w:val="left"/>
              <w:rPr>
                <w:rFonts w:ascii="Times New Roman" w:hAnsi="Times New Roman"/>
                <w:sz w:val="24"/>
                <w:szCs w:val="24"/>
              </w:rPr>
            </w:pPr>
          </w:p>
          <w:p w:rsidR="00AD0DCB" w:rsidRPr="009033AC" w:rsidRDefault="00AD0DCB" w:rsidP="009033AC">
            <w:pPr>
              <w:pStyle w:val="Sraopastraipa"/>
              <w:ind w:left="0"/>
              <w:rPr>
                <w:rFonts w:ascii="Times New Roman" w:hAnsi="Times New Roman"/>
                <w:sz w:val="24"/>
                <w:szCs w:val="24"/>
              </w:rPr>
            </w:pPr>
            <w:r w:rsidRPr="009033AC">
              <w:rPr>
                <w:rFonts w:ascii="Times New Roman" w:hAnsi="Times New Roman"/>
                <w:sz w:val="24"/>
                <w:szCs w:val="24"/>
              </w:rPr>
              <w:t xml:space="preserve">05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p w:rsidR="00AD0DCB" w:rsidRPr="009033AC" w:rsidRDefault="00AD0DCB" w:rsidP="009033AC">
            <w:pPr>
              <w:pStyle w:val="Sraopastraipa"/>
              <w:ind w:left="0"/>
              <w:rPr>
                <w:rFonts w:ascii="Times New Roman" w:hAnsi="Times New Roman"/>
                <w:sz w:val="24"/>
                <w:szCs w:val="24"/>
              </w:rPr>
            </w:pPr>
          </w:p>
          <w:p w:rsidR="00AD0DCB" w:rsidRPr="009033AC" w:rsidRDefault="00AD0DCB" w:rsidP="009033AC">
            <w:pPr>
              <w:pStyle w:val="Sraopastraipa"/>
              <w:ind w:left="0"/>
              <w:rPr>
                <w:rFonts w:ascii="Times New Roman" w:hAnsi="Times New Roman"/>
                <w:sz w:val="24"/>
                <w:szCs w:val="24"/>
              </w:rPr>
            </w:pPr>
            <w:r>
              <w:rPr>
                <w:rFonts w:ascii="Times New Roman" w:hAnsi="Times New Roman"/>
                <w:sz w:val="24"/>
                <w:szCs w:val="24"/>
              </w:rPr>
              <w:t>10</w:t>
            </w:r>
            <w:r w:rsidRPr="009033AC">
              <w:rPr>
                <w:rFonts w:ascii="Times New Roman" w:hAnsi="Times New Roman"/>
                <w:sz w:val="24"/>
                <w:szCs w:val="24"/>
              </w:rPr>
              <w:t xml:space="preserve">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p w:rsidR="00AD0DCB" w:rsidRPr="009033AC" w:rsidRDefault="00AD0DCB" w:rsidP="009033AC">
            <w:pPr>
              <w:pStyle w:val="Sraopastraipa"/>
              <w:ind w:left="0"/>
              <w:rPr>
                <w:rFonts w:ascii="Times New Roman" w:hAnsi="Times New Roman"/>
                <w:sz w:val="24"/>
                <w:szCs w:val="24"/>
              </w:rPr>
            </w:pPr>
          </w:p>
          <w:p w:rsidR="00AD0DCB" w:rsidRPr="009033AC" w:rsidRDefault="00AD0DCB" w:rsidP="009033AC">
            <w:pPr>
              <w:pStyle w:val="Sraopastraipa"/>
              <w:ind w:left="0"/>
              <w:rPr>
                <w:rFonts w:ascii="Times New Roman" w:hAnsi="Times New Roman"/>
                <w:sz w:val="24"/>
                <w:szCs w:val="24"/>
              </w:rPr>
            </w:pPr>
            <w:r w:rsidRPr="009033AC">
              <w:rPr>
                <w:rFonts w:ascii="Times New Roman" w:hAnsi="Times New Roman"/>
                <w:sz w:val="24"/>
                <w:szCs w:val="24"/>
              </w:rPr>
              <w:t xml:space="preserve">05 </w:t>
            </w:r>
            <w:proofErr w:type="spellStart"/>
            <w:r w:rsidRPr="009033AC">
              <w:rPr>
                <w:rFonts w:ascii="Times New Roman" w:hAnsi="Times New Roman"/>
                <w:sz w:val="24"/>
                <w:szCs w:val="24"/>
              </w:rPr>
              <w:t>mėn</w:t>
            </w:r>
            <w:proofErr w:type="spellEnd"/>
            <w:r w:rsidRPr="009033AC">
              <w:rPr>
                <w:rFonts w:ascii="Times New Roman" w:hAnsi="Times New Roman"/>
                <w:sz w:val="24"/>
                <w:szCs w:val="24"/>
              </w:rPr>
              <w:t>.</w:t>
            </w:r>
          </w:p>
          <w:p w:rsidR="00AD0DCB" w:rsidRDefault="00AD0DCB" w:rsidP="009033AC">
            <w:pPr>
              <w:jc w:val="center"/>
            </w:pPr>
          </w:p>
          <w:p w:rsidR="00AD0DCB" w:rsidRDefault="00AD0DCB" w:rsidP="009033AC">
            <w:pPr>
              <w:jc w:val="center"/>
            </w:pPr>
          </w:p>
          <w:p w:rsidR="00AD0DCB" w:rsidRPr="009033AC" w:rsidRDefault="00AD0DCB" w:rsidP="009033AC">
            <w:pPr>
              <w:jc w:val="center"/>
            </w:pPr>
            <w:r w:rsidRPr="009033AC">
              <w:t xml:space="preserve">05 </w:t>
            </w:r>
            <w:proofErr w:type="spellStart"/>
            <w:r w:rsidRPr="009033AC">
              <w:t>mėn</w:t>
            </w:r>
            <w:proofErr w:type="spellEnd"/>
            <w:r w:rsidRPr="009033AC">
              <w:t>.</w:t>
            </w:r>
          </w:p>
        </w:tc>
        <w:tc>
          <w:tcPr>
            <w:tcW w:w="2673" w:type="dxa"/>
            <w:vMerge/>
            <w:tcBorders>
              <w:left w:val="single" w:sz="4" w:space="0" w:color="auto"/>
              <w:right w:val="single" w:sz="4" w:space="0" w:color="auto"/>
            </w:tcBorders>
          </w:tcPr>
          <w:p w:rsidR="00AD0DCB" w:rsidRPr="009033AC" w:rsidRDefault="00AD0DCB" w:rsidP="009033AC">
            <w:pPr>
              <w:jc w:val="both"/>
            </w:pPr>
          </w:p>
        </w:tc>
      </w:tr>
      <w:tr w:rsidR="00AD0DCB" w:rsidRPr="009033AC" w:rsidTr="006A581F">
        <w:trPr>
          <w:trHeight w:val="629"/>
        </w:trPr>
        <w:tc>
          <w:tcPr>
            <w:tcW w:w="2376" w:type="dxa"/>
            <w:vMerge w:val="restart"/>
            <w:tcBorders>
              <w:left w:val="single" w:sz="4" w:space="0" w:color="auto"/>
              <w:right w:val="single" w:sz="4" w:space="0" w:color="auto"/>
            </w:tcBorders>
          </w:tcPr>
          <w:p w:rsidR="00AD0DCB" w:rsidRPr="009033AC" w:rsidRDefault="00AD0DCB" w:rsidP="009033AC">
            <w:pPr>
              <w:rPr>
                <w:bCs/>
                <w:iCs/>
                <w:lang w:val="en-US"/>
              </w:rPr>
            </w:pPr>
            <w:r w:rsidRPr="009033AC">
              <w:rPr>
                <w:bCs/>
                <w:iCs/>
                <w:lang w:val="en-US"/>
              </w:rPr>
              <w:t xml:space="preserve">2.1.3. </w:t>
            </w:r>
            <w:proofErr w:type="spellStart"/>
            <w:r w:rsidRPr="009033AC">
              <w:rPr>
                <w:bCs/>
                <w:iCs/>
                <w:lang w:val="en-US"/>
              </w:rPr>
              <w:t>Organizuoti</w:t>
            </w:r>
            <w:proofErr w:type="spellEnd"/>
            <w:r w:rsidRPr="009033AC">
              <w:rPr>
                <w:bCs/>
                <w:iCs/>
                <w:lang w:val="en-US"/>
              </w:rPr>
              <w:t xml:space="preserve"> </w:t>
            </w:r>
            <w:proofErr w:type="spellStart"/>
            <w:r w:rsidRPr="009033AC">
              <w:rPr>
                <w:bCs/>
                <w:iCs/>
                <w:lang w:val="en-US"/>
              </w:rPr>
              <w:t>ir</w:t>
            </w:r>
            <w:proofErr w:type="spellEnd"/>
            <w:r w:rsidRPr="009033AC">
              <w:rPr>
                <w:bCs/>
                <w:iCs/>
                <w:lang w:val="en-US"/>
              </w:rPr>
              <w:t xml:space="preserve"> </w:t>
            </w:r>
            <w:proofErr w:type="spellStart"/>
            <w:r w:rsidRPr="009033AC">
              <w:rPr>
                <w:bCs/>
                <w:iCs/>
                <w:lang w:val="en-US"/>
              </w:rPr>
              <w:t>planuoti</w:t>
            </w:r>
            <w:proofErr w:type="spellEnd"/>
            <w:r w:rsidRPr="009033AC">
              <w:rPr>
                <w:bCs/>
                <w:iCs/>
                <w:lang w:val="en-US"/>
              </w:rPr>
              <w:t xml:space="preserve"> </w:t>
            </w:r>
            <w:proofErr w:type="spellStart"/>
            <w:r w:rsidRPr="009033AC">
              <w:rPr>
                <w:bCs/>
                <w:iCs/>
                <w:lang w:val="en-US"/>
              </w:rPr>
              <w:t>ugdymo</w:t>
            </w:r>
            <w:proofErr w:type="spellEnd"/>
            <w:r w:rsidRPr="009033AC">
              <w:rPr>
                <w:bCs/>
                <w:iCs/>
                <w:lang w:val="en-US"/>
              </w:rPr>
              <w:t xml:space="preserve"> </w:t>
            </w:r>
            <w:proofErr w:type="spellStart"/>
            <w:r w:rsidRPr="009033AC">
              <w:rPr>
                <w:bCs/>
                <w:iCs/>
                <w:lang w:val="en-US"/>
              </w:rPr>
              <w:lastRenderedPageBreak/>
              <w:t>procesus</w:t>
            </w:r>
            <w:proofErr w:type="spellEnd"/>
            <w:r w:rsidRPr="009033AC">
              <w:rPr>
                <w:bCs/>
                <w:iCs/>
                <w:lang w:val="en-US"/>
              </w:rPr>
              <w:t xml:space="preserve"> </w:t>
            </w:r>
            <w:proofErr w:type="spellStart"/>
            <w:r w:rsidRPr="009033AC">
              <w:rPr>
                <w:bCs/>
                <w:iCs/>
                <w:lang w:val="en-US"/>
              </w:rPr>
              <w:t>panaudojant</w:t>
            </w:r>
            <w:proofErr w:type="spellEnd"/>
            <w:r w:rsidRPr="009033AC">
              <w:rPr>
                <w:bCs/>
                <w:iCs/>
                <w:lang w:val="en-US"/>
              </w:rPr>
              <w:t xml:space="preserve"> IT.</w:t>
            </w:r>
          </w:p>
          <w:p w:rsidR="00AD0DCB" w:rsidRPr="009033AC" w:rsidRDefault="00AD0DCB" w:rsidP="009033AC">
            <w:pPr>
              <w:pStyle w:val="Pagrindinistekstas"/>
              <w:ind w:left="360"/>
            </w:pPr>
          </w:p>
        </w:tc>
        <w:tc>
          <w:tcPr>
            <w:tcW w:w="5812" w:type="dxa"/>
            <w:vMerge w:val="restart"/>
            <w:tcBorders>
              <w:top w:val="single" w:sz="4" w:space="0" w:color="auto"/>
              <w:left w:val="single" w:sz="4" w:space="0" w:color="auto"/>
              <w:right w:val="single" w:sz="4" w:space="0" w:color="auto"/>
            </w:tcBorders>
          </w:tcPr>
          <w:p w:rsidR="00AD0DCB" w:rsidRPr="009033AC" w:rsidRDefault="00AD0DCB" w:rsidP="00D43E4E">
            <w:pPr>
              <w:pStyle w:val="Pagrindinistekstas"/>
            </w:pPr>
            <w:r>
              <w:lastRenderedPageBreak/>
              <w:t>2.1.3.1. METODINĖ TARYBA</w:t>
            </w:r>
            <w:r w:rsidRPr="009033AC">
              <w:t>:</w:t>
            </w:r>
          </w:p>
          <w:p w:rsidR="00AD0DCB" w:rsidRDefault="00AD0DCB" w:rsidP="009033AC">
            <w:pPr>
              <w:pStyle w:val="Pagrindinistekstas"/>
              <w:numPr>
                <w:ilvl w:val="0"/>
                <w:numId w:val="5"/>
              </w:numPr>
              <w:spacing w:after="0"/>
              <w:ind w:left="349"/>
              <w:jc w:val="both"/>
            </w:pPr>
            <w:r>
              <w:lastRenderedPageBreak/>
              <w:t>Pedagogų metodinės veiklos priemonių kaupimas ir sisteminimas.</w:t>
            </w:r>
          </w:p>
          <w:p w:rsidR="00AD0DCB" w:rsidRPr="009033AC" w:rsidRDefault="00AD0DCB" w:rsidP="009033AC">
            <w:pPr>
              <w:pStyle w:val="Pagrindinistekstas"/>
              <w:numPr>
                <w:ilvl w:val="0"/>
                <w:numId w:val="5"/>
              </w:numPr>
              <w:spacing w:after="0"/>
              <w:ind w:left="349"/>
              <w:jc w:val="both"/>
            </w:pPr>
            <w:r>
              <w:t>Tobulinti informacinių technologijų naudojimo įgūdžius.</w:t>
            </w:r>
          </w:p>
        </w:tc>
        <w:tc>
          <w:tcPr>
            <w:tcW w:w="1985" w:type="dxa"/>
            <w:tcBorders>
              <w:top w:val="single" w:sz="4" w:space="0" w:color="auto"/>
              <w:left w:val="single" w:sz="4" w:space="0" w:color="auto"/>
              <w:bottom w:val="single" w:sz="4" w:space="0" w:color="auto"/>
              <w:right w:val="single" w:sz="4" w:space="0" w:color="auto"/>
            </w:tcBorders>
          </w:tcPr>
          <w:p w:rsidR="00AD0DCB" w:rsidRPr="009033AC" w:rsidRDefault="00AD0DCB" w:rsidP="009033AC">
            <w:r w:rsidRPr="009033AC">
              <w:lastRenderedPageBreak/>
              <w:t xml:space="preserve">A. </w:t>
            </w:r>
            <w:proofErr w:type="spellStart"/>
            <w:r w:rsidRPr="009033AC">
              <w:t>Trumpiškienė</w:t>
            </w:r>
            <w:proofErr w:type="spellEnd"/>
          </w:p>
        </w:tc>
        <w:tc>
          <w:tcPr>
            <w:tcW w:w="1842" w:type="dxa"/>
            <w:tcBorders>
              <w:top w:val="single" w:sz="4" w:space="0" w:color="auto"/>
              <w:left w:val="single" w:sz="4" w:space="0" w:color="auto"/>
              <w:bottom w:val="single" w:sz="4" w:space="0" w:color="auto"/>
              <w:right w:val="single" w:sz="4" w:space="0" w:color="auto"/>
            </w:tcBorders>
          </w:tcPr>
          <w:p w:rsidR="00AD0DCB" w:rsidRDefault="00AD0DCB" w:rsidP="009033AC">
            <w:pPr>
              <w:jc w:val="center"/>
            </w:pPr>
          </w:p>
          <w:p w:rsidR="00AD0DCB" w:rsidRPr="009033AC" w:rsidRDefault="00AD0DCB" w:rsidP="009033AC">
            <w:pPr>
              <w:jc w:val="center"/>
            </w:pPr>
            <w:r>
              <w:t>Visus metus</w:t>
            </w:r>
          </w:p>
        </w:tc>
        <w:tc>
          <w:tcPr>
            <w:tcW w:w="2673" w:type="dxa"/>
            <w:vMerge w:val="restart"/>
            <w:tcBorders>
              <w:left w:val="single" w:sz="4" w:space="0" w:color="auto"/>
              <w:right w:val="single" w:sz="4" w:space="0" w:color="auto"/>
            </w:tcBorders>
          </w:tcPr>
          <w:p w:rsidR="00AD0DCB" w:rsidRPr="009033AC" w:rsidRDefault="00AD0DCB" w:rsidP="009033AC">
            <w:pPr>
              <w:jc w:val="both"/>
            </w:pPr>
            <w:r>
              <w:t xml:space="preserve">Optimaliai naudojamos turimos </w:t>
            </w:r>
            <w:proofErr w:type="spellStart"/>
            <w:r>
              <w:t>ugdymo(si</w:t>
            </w:r>
            <w:proofErr w:type="spellEnd"/>
            <w:r>
              <w:t xml:space="preserve">) </w:t>
            </w:r>
            <w:r>
              <w:lastRenderedPageBreak/>
              <w:t>priemonės ir erdvės. Tobulės ugdymo proceso planavimas.</w:t>
            </w:r>
          </w:p>
        </w:tc>
      </w:tr>
      <w:tr w:rsidR="00AD0DCB" w:rsidRPr="009033AC" w:rsidTr="006A581F">
        <w:trPr>
          <w:trHeight w:val="893"/>
        </w:trPr>
        <w:tc>
          <w:tcPr>
            <w:tcW w:w="2376" w:type="dxa"/>
            <w:vMerge/>
            <w:tcBorders>
              <w:left w:val="single" w:sz="4" w:space="0" w:color="auto"/>
              <w:right w:val="single" w:sz="4" w:space="0" w:color="auto"/>
            </w:tcBorders>
          </w:tcPr>
          <w:p w:rsidR="00AD0DCB" w:rsidRPr="009033AC" w:rsidRDefault="00AD0DCB" w:rsidP="009033AC">
            <w:pPr>
              <w:rPr>
                <w:bCs/>
                <w:iCs/>
                <w:lang w:val="en-US"/>
              </w:rPr>
            </w:pPr>
          </w:p>
        </w:tc>
        <w:tc>
          <w:tcPr>
            <w:tcW w:w="5812" w:type="dxa"/>
            <w:vMerge/>
            <w:tcBorders>
              <w:left w:val="single" w:sz="4" w:space="0" w:color="auto"/>
              <w:bottom w:val="single" w:sz="4" w:space="0" w:color="auto"/>
              <w:right w:val="single" w:sz="4" w:space="0" w:color="auto"/>
            </w:tcBorders>
          </w:tcPr>
          <w:p w:rsidR="00AD0DCB" w:rsidRDefault="00AD0DCB" w:rsidP="00D43E4E">
            <w:pPr>
              <w:pStyle w:val="Pagrindinistekstas"/>
            </w:pPr>
          </w:p>
        </w:tc>
        <w:tc>
          <w:tcPr>
            <w:tcW w:w="1985" w:type="dxa"/>
            <w:tcBorders>
              <w:top w:val="single" w:sz="4" w:space="0" w:color="auto"/>
              <w:left w:val="single" w:sz="4" w:space="0" w:color="auto"/>
              <w:bottom w:val="single" w:sz="4" w:space="0" w:color="auto"/>
              <w:right w:val="single" w:sz="4" w:space="0" w:color="auto"/>
            </w:tcBorders>
          </w:tcPr>
          <w:p w:rsidR="00AD0DCB" w:rsidRPr="009033AC" w:rsidRDefault="00AD0DCB" w:rsidP="009033AC"/>
        </w:tc>
        <w:tc>
          <w:tcPr>
            <w:tcW w:w="1842" w:type="dxa"/>
            <w:tcBorders>
              <w:top w:val="single" w:sz="4" w:space="0" w:color="auto"/>
              <w:left w:val="single" w:sz="4" w:space="0" w:color="auto"/>
              <w:bottom w:val="single" w:sz="4" w:space="0" w:color="auto"/>
              <w:right w:val="single" w:sz="4" w:space="0" w:color="auto"/>
            </w:tcBorders>
          </w:tcPr>
          <w:p w:rsidR="00AD0DCB" w:rsidRPr="009033AC" w:rsidRDefault="00AD0DCB" w:rsidP="009033AC">
            <w:pPr>
              <w:jc w:val="center"/>
            </w:pPr>
          </w:p>
        </w:tc>
        <w:tc>
          <w:tcPr>
            <w:tcW w:w="2673" w:type="dxa"/>
            <w:vMerge/>
            <w:tcBorders>
              <w:left w:val="single" w:sz="4" w:space="0" w:color="auto"/>
              <w:bottom w:val="single" w:sz="4" w:space="0" w:color="auto"/>
              <w:right w:val="single" w:sz="4" w:space="0" w:color="auto"/>
            </w:tcBorders>
          </w:tcPr>
          <w:p w:rsidR="00AD0DCB" w:rsidRDefault="00AD0DCB" w:rsidP="009033AC">
            <w:pPr>
              <w:jc w:val="both"/>
            </w:pPr>
          </w:p>
        </w:tc>
      </w:tr>
    </w:tbl>
    <w:p w:rsidR="00345EE4" w:rsidRPr="009033AC" w:rsidRDefault="00345EE4" w:rsidP="009033AC">
      <w:pPr>
        <w:autoSpaceDE w:val="0"/>
        <w:autoSpaceDN w:val="0"/>
        <w:adjustRightInd w:val="0"/>
      </w:pPr>
    </w:p>
    <w:p w:rsidR="009A5978" w:rsidRPr="009033AC" w:rsidRDefault="006773F5" w:rsidP="009033AC">
      <w:pPr>
        <w:ind w:left="720"/>
        <w:jc w:val="center"/>
        <w:outlineLvl w:val="0"/>
      </w:pPr>
      <w:r>
        <w:t>UGDOMOSIOS VEIKLOS PRIEŽIŪRA</w:t>
      </w:r>
    </w:p>
    <w:p w:rsidR="009A5978" w:rsidRPr="009033AC" w:rsidRDefault="009A5978" w:rsidP="009033AC">
      <w:pPr>
        <w:ind w:left="5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110"/>
        <w:gridCol w:w="1843"/>
        <w:gridCol w:w="2573"/>
        <w:gridCol w:w="2324"/>
      </w:tblGrid>
      <w:tr w:rsidR="009A5978" w:rsidRPr="009033AC" w:rsidTr="009A5978">
        <w:tc>
          <w:tcPr>
            <w:tcW w:w="3369"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 xml:space="preserve"> Uždaviniai</w:t>
            </w:r>
          </w:p>
          <w:p w:rsidR="009A5978" w:rsidRPr="009033AC" w:rsidRDefault="009A5978" w:rsidP="009033AC">
            <w:pPr>
              <w:jc w:val="center"/>
            </w:pPr>
            <w:r w:rsidRPr="009033AC">
              <w:t>(pagal veiklos programą)</w:t>
            </w:r>
          </w:p>
        </w:tc>
        <w:tc>
          <w:tcPr>
            <w:tcW w:w="4110"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Kriterijai, rezultatai</w:t>
            </w:r>
          </w:p>
        </w:tc>
        <w:tc>
          <w:tcPr>
            <w:tcW w:w="1843"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Stebėjimo</w:t>
            </w:r>
          </w:p>
          <w:p w:rsidR="009A5978" w:rsidRPr="009033AC" w:rsidRDefault="009A5978" w:rsidP="009033AC">
            <w:pPr>
              <w:jc w:val="center"/>
            </w:pPr>
            <w:r w:rsidRPr="009033AC">
              <w:t>data</w:t>
            </w:r>
          </w:p>
        </w:tc>
        <w:tc>
          <w:tcPr>
            <w:tcW w:w="2573"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Kur  aptarta</w:t>
            </w:r>
          </w:p>
        </w:tc>
        <w:tc>
          <w:tcPr>
            <w:tcW w:w="2324"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Atsakingas</w:t>
            </w:r>
          </w:p>
          <w:p w:rsidR="009A5978" w:rsidRPr="009033AC" w:rsidRDefault="009A5978" w:rsidP="009033AC">
            <w:pPr>
              <w:jc w:val="center"/>
            </w:pPr>
            <w:r w:rsidRPr="009033AC">
              <w:t>asmuo</w:t>
            </w:r>
          </w:p>
        </w:tc>
      </w:tr>
      <w:tr w:rsidR="009A5978" w:rsidRPr="009033AC" w:rsidTr="009A5978">
        <w:tc>
          <w:tcPr>
            <w:tcW w:w="3369"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pStyle w:val="Pagrindinistekstas"/>
              <w:ind w:left="142"/>
            </w:pPr>
            <w:r w:rsidRPr="009033AC">
              <w:rPr>
                <w:color w:val="000000"/>
              </w:rPr>
              <w:t>1.1.1. Organizuoti sveikatos ugdymą atsižvelgiant į vaiko saugumo, emocinių, fizinių ir socialinių poreikių tenkinimą.</w:t>
            </w:r>
          </w:p>
          <w:p w:rsidR="00411645" w:rsidRPr="009033AC" w:rsidRDefault="009A5978" w:rsidP="009033AC">
            <w:pPr>
              <w:pStyle w:val="Pagrindinistekstas"/>
            </w:pPr>
            <w:r w:rsidRPr="009033AC">
              <w:t xml:space="preserve">Mokytojų tarybos posėdis </w:t>
            </w:r>
            <w:r w:rsidRPr="009033AC">
              <w:rPr>
                <w:color w:val="000000" w:themeColor="text1"/>
                <w:shd w:val="clear" w:color="auto" w:fill="FFFFFF"/>
              </w:rPr>
              <w:t>„</w:t>
            </w:r>
            <w:r w:rsidR="00AD0DCB">
              <w:rPr>
                <w:color w:val="000000" w:themeColor="text1"/>
                <w:shd w:val="clear" w:color="auto" w:fill="FFFFFF"/>
              </w:rPr>
              <w:t>Sveikos ir saugios vaiko ugdymo aplinkos kūrimas</w:t>
            </w:r>
            <w:r w:rsidRPr="009033AC">
              <w:rPr>
                <w:color w:val="000000" w:themeColor="text1"/>
                <w:shd w:val="clear" w:color="auto" w:fill="FFFFFF"/>
              </w:rPr>
              <w:t>“</w:t>
            </w:r>
            <w:r w:rsidR="00411645" w:rsidRPr="009033AC">
              <w:t xml:space="preserve"> </w:t>
            </w:r>
          </w:p>
          <w:p w:rsidR="009A5978" w:rsidRPr="009033AC" w:rsidRDefault="00411645" w:rsidP="009033AC">
            <w:pPr>
              <w:pStyle w:val="Pagrindinistekstas"/>
            </w:pPr>
            <w:r w:rsidRPr="009033AC">
              <w:t xml:space="preserve">Grupių metinių planų įgyvendinimas. </w:t>
            </w:r>
          </w:p>
          <w:p w:rsidR="009A5978" w:rsidRPr="009033AC" w:rsidRDefault="009A5978" w:rsidP="009033AC">
            <w:pPr>
              <w:pStyle w:val="Pagrindinistekstas"/>
              <w:tabs>
                <w:tab w:val="left" w:pos="432"/>
              </w:tabs>
            </w:pPr>
          </w:p>
        </w:tc>
        <w:tc>
          <w:tcPr>
            <w:tcW w:w="4110" w:type="dxa"/>
            <w:tcBorders>
              <w:top w:val="single" w:sz="4" w:space="0" w:color="auto"/>
              <w:left w:val="single" w:sz="4" w:space="0" w:color="auto"/>
              <w:bottom w:val="single" w:sz="4" w:space="0" w:color="auto"/>
              <w:right w:val="single" w:sz="4" w:space="0" w:color="auto"/>
            </w:tcBorders>
          </w:tcPr>
          <w:p w:rsidR="009A5978" w:rsidRPr="009033AC" w:rsidRDefault="009A5978" w:rsidP="00677C1B">
            <w:pPr>
              <w:pStyle w:val="Sraopastraipa"/>
              <w:numPr>
                <w:ilvl w:val="0"/>
                <w:numId w:val="22"/>
              </w:numPr>
              <w:ind w:left="436"/>
              <w:jc w:val="left"/>
              <w:rPr>
                <w:rFonts w:ascii="Times New Roman" w:hAnsi="Times New Roman"/>
                <w:sz w:val="24"/>
                <w:szCs w:val="24"/>
              </w:rPr>
            </w:pPr>
            <w:r w:rsidRPr="009033AC">
              <w:rPr>
                <w:rFonts w:ascii="Times New Roman" w:hAnsi="Times New Roman"/>
                <w:sz w:val="24"/>
                <w:szCs w:val="24"/>
              </w:rPr>
              <w:t xml:space="preserve">Ugdymo turinio planavimas ir organizavimas orientuotas į </w:t>
            </w:r>
            <w:r w:rsidRPr="009033AC">
              <w:rPr>
                <w:rFonts w:ascii="Times New Roman" w:hAnsi="Times New Roman"/>
                <w:color w:val="000000"/>
                <w:sz w:val="24"/>
                <w:szCs w:val="24"/>
              </w:rPr>
              <w:t>vaiko saugumo, emocinių, fizinių ir socialinių poreikių tenkinimą.</w:t>
            </w:r>
          </w:p>
          <w:p w:rsidR="002B418F" w:rsidRPr="009033AC" w:rsidRDefault="00BC1792" w:rsidP="00677C1B">
            <w:pPr>
              <w:pStyle w:val="Pagrindinistekstas"/>
              <w:numPr>
                <w:ilvl w:val="0"/>
                <w:numId w:val="22"/>
              </w:numPr>
              <w:tabs>
                <w:tab w:val="left" w:pos="66"/>
                <w:tab w:val="left" w:pos="774"/>
              </w:tabs>
              <w:ind w:left="436"/>
            </w:pPr>
            <w:r w:rsidRPr="009033AC">
              <w:rPr>
                <w:color w:val="000000" w:themeColor="text1"/>
                <w:shd w:val="clear" w:color="auto" w:fill="FFFFFF"/>
              </w:rPr>
              <w:t>Vaikų sveikatingumo ugdymas taikant įvairius metodus, priemones.</w:t>
            </w:r>
          </w:p>
          <w:p w:rsidR="00640050" w:rsidRPr="009033AC" w:rsidRDefault="00640050" w:rsidP="00677C1B">
            <w:pPr>
              <w:pStyle w:val="Pagrindinistekstas"/>
              <w:numPr>
                <w:ilvl w:val="0"/>
                <w:numId w:val="22"/>
              </w:numPr>
              <w:tabs>
                <w:tab w:val="left" w:pos="66"/>
                <w:tab w:val="left" w:pos="774"/>
              </w:tabs>
              <w:ind w:left="436"/>
            </w:pPr>
            <w:r w:rsidRPr="009033AC">
              <w:rPr>
                <w:lang w:eastAsia="en-US"/>
              </w:rPr>
              <w:t>Parama, pagalba vaikui ir tėvams gerinant vaikų tarpusavio santykius darželyje.</w:t>
            </w:r>
          </w:p>
        </w:tc>
        <w:tc>
          <w:tcPr>
            <w:tcW w:w="1843" w:type="dxa"/>
            <w:tcBorders>
              <w:top w:val="single" w:sz="4" w:space="0" w:color="auto"/>
              <w:left w:val="single" w:sz="4" w:space="0" w:color="auto"/>
              <w:bottom w:val="single" w:sz="4" w:space="0" w:color="auto"/>
              <w:right w:val="single" w:sz="4" w:space="0" w:color="auto"/>
            </w:tcBorders>
          </w:tcPr>
          <w:p w:rsidR="009A5978" w:rsidRPr="009033AC" w:rsidRDefault="00830A75" w:rsidP="009033AC">
            <w:r w:rsidRPr="009033AC">
              <w:t xml:space="preserve">  02,</w:t>
            </w:r>
            <w:r w:rsidR="009A5978" w:rsidRPr="009033AC">
              <w:t xml:space="preserve"> 05  </w:t>
            </w:r>
            <w:proofErr w:type="spellStart"/>
            <w:r w:rsidR="009A5978" w:rsidRPr="009033AC">
              <w:t>mėn</w:t>
            </w:r>
            <w:proofErr w:type="spellEnd"/>
            <w:r w:rsidR="009A5978" w:rsidRPr="009033AC">
              <w:t>.</w:t>
            </w:r>
          </w:p>
          <w:p w:rsidR="009A5978" w:rsidRPr="009033AC" w:rsidRDefault="009A5978" w:rsidP="009033AC"/>
          <w:p w:rsidR="009A5978" w:rsidRPr="009033AC" w:rsidRDefault="009A5978" w:rsidP="009033AC"/>
          <w:p w:rsidR="009A5978" w:rsidRPr="009033AC" w:rsidRDefault="009A5978" w:rsidP="009033AC"/>
          <w:p w:rsidR="009A5978" w:rsidRPr="009033AC" w:rsidRDefault="009A5978" w:rsidP="009033AC"/>
          <w:p w:rsidR="002B418F" w:rsidRPr="009033AC" w:rsidRDefault="00BC1792" w:rsidP="009033AC">
            <w:pPr>
              <w:jc w:val="center"/>
            </w:pPr>
            <w:r w:rsidRPr="009033AC">
              <w:t xml:space="preserve">03 </w:t>
            </w:r>
            <w:proofErr w:type="spellStart"/>
            <w:r w:rsidRPr="009033AC">
              <w:t>mėn</w:t>
            </w:r>
            <w:proofErr w:type="spellEnd"/>
            <w:r w:rsidRPr="009033AC">
              <w:t>.</w:t>
            </w:r>
          </w:p>
          <w:p w:rsidR="002B418F" w:rsidRPr="009033AC" w:rsidRDefault="002B418F" w:rsidP="009033AC">
            <w:pPr>
              <w:jc w:val="center"/>
            </w:pPr>
          </w:p>
          <w:p w:rsidR="00BC1792" w:rsidRPr="009033AC" w:rsidRDefault="00BC1792" w:rsidP="009033AC">
            <w:pPr>
              <w:jc w:val="center"/>
            </w:pPr>
          </w:p>
          <w:p w:rsidR="009A5978" w:rsidRPr="009033AC" w:rsidRDefault="00640050" w:rsidP="009033AC">
            <w:pPr>
              <w:jc w:val="center"/>
            </w:pPr>
            <w:r w:rsidRPr="009033AC">
              <w:t>0</w:t>
            </w:r>
            <w:r w:rsidR="009336AA" w:rsidRPr="009033AC">
              <w:t>1</w:t>
            </w:r>
            <w:r w:rsidR="00411645" w:rsidRPr="009033AC">
              <w:t>, 04</w:t>
            </w:r>
          </w:p>
          <w:p w:rsidR="009A5978" w:rsidRPr="009033AC" w:rsidRDefault="009A5978" w:rsidP="009033AC"/>
        </w:tc>
        <w:tc>
          <w:tcPr>
            <w:tcW w:w="2573"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 xml:space="preserve">Mokytojų </w:t>
            </w:r>
            <w:proofErr w:type="spellStart"/>
            <w:r w:rsidRPr="009033AC">
              <w:t>tar</w:t>
            </w:r>
            <w:proofErr w:type="spellEnd"/>
            <w:r w:rsidRPr="009033AC">
              <w:t>. posėdis</w:t>
            </w:r>
          </w:p>
          <w:p w:rsidR="009A5978" w:rsidRPr="009033AC" w:rsidRDefault="009A5978" w:rsidP="009033AC">
            <w:pPr>
              <w:jc w:val="center"/>
            </w:pPr>
            <w:r w:rsidRPr="009033AC">
              <w:t>201</w:t>
            </w:r>
            <w:r w:rsidR="00AD0DCB">
              <w:t>7</w:t>
            </w:r>
            <w:r w:rsidRPr="009033AC">
              <w:t>-0</w:t>
            </w:r>
            <w:r w:rsidR="00AD0DCB">
              <w:t>6</w:t>
            </w:r>
          </w:p>
          <w:p w:rsidR="009A5978" w:rsidRPr="009033AC" w:rsidRDefault="009A5978" w:rsidP="009033AC"/>
          <w:p w:rsidR="009A5978" w:rsidRPr="009033AC" w:rsidRDefault="009A5978" w:rsidP="009033AC">
            <w:pPr>
              <w:jc w:val="center"/>
            </w:pPr>
          </w:p>
          <w:p w:rsidR="009A5978" w:rsidRPr="009033AC" w:rsidRDefault="009A5978" w:rsidP="009033AC">
            <w:pPr>
              <w:jc w:val="center"/>
            </w:pPr>
          </w:p>
          <w:p w:rsidR="00BC1792" w:rsidRPr="009033AC" w:rsidRDefault="00BC1792" w:rsidP="009033AC">
            <w:pPr>
              <w:jc w:val="center"/>
            </w:pPr>
            <w:r w:rsidRPr="009033AC">
              <w:t>Metodinėje grupėje</w:t>
            </w:r>
          </w:p>
          <w:p w:rsidR="002B418F" w:rsidRPr="009033AC" w:rsidRDefault="002B418F" w:rsidP="009033AC">
            <w:pPr>
              <w:jc w:val="center"/>
            </w:pPr>
          </w:p>
          <w:p w:rsidR="00BC1792" w:rsidRPr="009033AC" w:rsidRDefault="00BC1792" w:rsidP="009033AC"/>
          <w:p w:rsidR="009A5978" w:rsidRPr="009033AC" w:rsidRDefault="00807EE1" w:rsidP="009033AC">
            <w:pPr>
              <w:jc w:val="center"/>
            </w:pPr>
            <w:r>
              <w:t>I</w:t>
            </w:r>
            <w:r w:rsidR="009A5978" w:rsidRPr="009033AC">
              <w:t>ndividualiai</w:t>
            </w:r>
          </w:p>
        </w:tc>
        <w:tc>
          <w:tcPr>
            <w:tcW w:w="2324" w:type="dxa"/>
            <w:tcBorders>
              <w:top w:val="single" w:sz="4" w:space="0" w:color="auto"/>
              <w:left w:val="single" w:sz="4" w:space="0" w:color="auto"/>
              <w:bottom w:val="single" w:sz="4" w:space="0" w:color="auto"/>
              <w:right w:val="single" w:sz="4" w:space="0" w:color="auto"/>
            </w:tcBorders>
          </w:tcPr>
          <w:p w:rsidR="009A5978" w:rsidRPr="009033AC" w:rsidRDefault="00640050" w:rsidP="009033AC">
            <w:r w:rsidRPr="009033AC">
              <w:t xml:space="preserve">D. </w:t>
            </w:r>
            <w:proofErr w:type="spellStart"/>
            <w:r w:rsidRPr="009033AC">
              <w:t>Rinkūnienė</w:t>
            </w:r>
            <w:proofErr w:type="spellEnd"/>
          </w:p>
          <w:p w:rsidR="009A5978" w:rsidRPr="009033AC" w:rsidRDefault="009A5978" w:rsidP="009033AC"/>
          <w:p w:rsidR="009A5978" w:rsidRPr="009033AC" w:rsidRDefault="009A5978" w:rsidP="009033AC"/>
          <w:p w:rsidR="009A5978" w:rsidRPr="009033AC" w:rsidRDefault="009A5978" w:rsidP="009033AC"/>
          <w:p w:rsidR="00640050" w:rsidRPr="009033AC" w:rsidRDefault="00640050" w:rsidP="009033AC">
            <w:r w:rsidRPr="009033AC">
              <w:t xml:space="preserve">D. </w:t>
            </w:r>
            <w:proofErr w:type="spellStart"/>
            <w:r w:rsidRPr="009033AC">
              <w:t>Rinkūnienė</w:t>
            </w:r>
            <w:proofErr w:type="spellEnd"/>
          </w:p>
          <w:p w:rsidR="009A5978" w:rsidRPr="009033AC" w:rsidRDefault="007F5C46" w:rsidP="009033AC">
            <w:r>
              <w:t>A. Navickaitė</w:t>
            </w:r>
          </w:p>
        </w:tc>
      </w:tr>
      <w:tr w:rsidR="009A5978" w:rsidRPr="009033AC" w:rsidTr="009A5978">
        <w:tc>
          <w:tcPr>
            <w:tcW w:w="3369" w:type="dxa"/>
            <w:tcBorders>
              <w:top w:val="single" w:sz="4" w:space="0" w:color="auto"/>
              <w:left w:val="single" w:sz="4" w:space="0" w:color="auto"/>
              <w:bottom w:val="single" w:sz="4" w:space="0" w:color="auto"/>
              <w:right w:val="single" w:sz="4" w:space="0" w:color="auto"/>
            </w:tcBorders>
          </w:tcPr>
          <w:p w:rsidR="009033AC" w:rsidRPr="009033AC" w:rsidRDefault="009A5978" w:rsidP="009033AC">
            <w:r w:rsidRPr="009033AC">
              <w:rPr>
                <w:bCs/>
                <w:iCs/>
                <w:lang w:val="en-US"/>
              </w:rPr>
              <w:t xml:space="preserve">1.1.2. </w:t>
            </w:r>
            <w:r w:rsidR="009033AC" w:rsidRPr="009033AC">
              <w:t>Puoselėti tautinį identitetą, suburiant darželio bendruomenės narius ir socialinius partnerius</w:t>
            </w:r>
          </w:p>
          <w:p w:rsidR="009A5978" w:rsidRPr="009033AC" w:rsidRDefault="009A5978" w:rsidP="009033AC"/>
        </w:tc>
        <w:tc>
          <w:tcPr>
            <w:tcW w:w="4110" w:type="dxa"/>
            <w:tcBorders>
              <w:top w:val="single" w:sz="4" w:space="0" w:color="auto"/>
              <w:left w:val="single" w:sz="4" w:space="0" w:color="auto"/>
              <w:bottom w:val="single" w:sz="4" w:space="0" w:color="auto"/>
              <w:right w:val="single" w:sz="4" w:space="0" w:color="auto"/>
            </w:tcBorders>
          </w:tcPr>
          <w:p w:rsidR="009A5978" w:rsidRPr="009033AC" w:rsidRDefault="005E7A8A" w:rsidP="009033AC">
            <w:pPr>
              <w:pStyle w:val="Sraopastraipa"/>
              <w:numPr>
                <w:ilvl w:val="0"/>
                <w:numId w:val="23"/>
              </w:numPr>
              <w:ind w:left="436"/>
              <w:jc w:val="left"/>
              <w:rPr>
                <w:rFonts w:ascii="Times New Roman" w:hAnsi="Times New Roman"/>
                <w:sz w:val="24"/>
                <w:szCs w:val="24"/>
              </w:rPr>
            </w:pPr>
            <w:r w:rsidRPr="009033AC">
              <w:rPr>
                <w:rFonts w:ascii="Times New Roman" w:hAnsi="Times New Roman"/>
                <w:sz w:val="24"/>
                <w:szCs w:val="24"/>
              </w:rPr>
              <w:t>Atviros auklėtojos</w:t>
            </w:r>
            <w:r w:rsidR="007F5C46">
              <w:rPr>
                <w:rFonts w:ascii="Times New Roman" w:hAnsi="Times New Roman"/>
                <w:sz w:val="24"/>
                <w:szCs w:val="24"/>
              </w:rPr>
              <w:t xml:space="preserve"> S. </w:t>
            </w:r>
            <w:proofErr w:type="spellStart"/>
            <w:r w:rsidR="007F5C46">
              <w:rPr>
                <w:rFonts w:ascii="Times New Roman" w:hAnsi="Times New Roman"/>
                <w:sz w:val="24"/>
                <w:szCs w:val="24"/>
              </w:rPr>
              <w:t>Vaitaitienės</w:t>
            </w:r>
            <w:proofErr w:type="spellEnd"/>
            <w:r w:rsidR="007F5C46">
              <w:rPr>
                <w:rFonts w:ascii="Times New Roman" w:hAnsi="Times New Roman"/>
                <w:sz w:val="24"/>
                <w:szCs w:val="24"/>
              </w:rPr>
              <w:t xml:space="preserve"> priešmokyklinės</w:t>
            </w:r>
            <w:r w:rsidRPr="009033AC">
              <w:rPr>
                <w:rFonts w:ascii="Times New Roman" w:hAnsi="Times New Roman"/>
                <w:sz w:val="24"/>
                <w:szCs w:val="24"/>
              </w:rPr>
              <w:t xml:space="preserve"> amžiaus grupėje veiklos</w:t>
            </w:r>
            <w:r w:rsidR="009A5978" w:rsidRPr="009033AC">
              <w:rPr>
                <w:rFonts w:ascii="Times New Roman" w:hAnsi="Times New Roman"/>
                <w:sz w:val="24"/>
                <w:szCs w:val="24"/>
              </w:rPr>
              <w:t xml:space="preserve"> stebėjimas ir analizavimas.</w:t>
            </w:r>
          </w:p>
          <w:p w:rsidR="009336AA" w:rsidRPr="009033AC" w:rsidRDefault="009A5978" w:rsidP="009033AC">
            <w:pPr>
              <w:pStyle w:val="Pagrindinistekstas"/>
              <w:numPr>
                <w:ilvl w:val="0"/>
                <w:numId w:val="3"/>
              </w:numPr>
              <w:tabs>
                <w:tab w:val="left" w:pos="66"/>
                <w:tab w:val="left" w:pos="491"/>
              </w:tabs>
              <w:ind w:left="349"/>
            </w:pPr>
            <w:r w:rsidRPr="009033AC">
              <w:t xml:space="preserve">Ugdymo proceso stebėjimas, analizuojant </w:t>
            </w:r>
            <w:r w:rsidR="009336AA" w:rsidRPr="009033AC">
              <w:rPr>
                <w:color w:val="000000" w:themeColor="text1"/>
              </w:rPr>
              <w:t>suaugusiųjų savybes ir elgesį skatinant vaikų emocinį vystymąsi, adaptaciją darželyje</w:t>
            </w:r>
          </w:p>
          <w:p w:rsidR="009A5978" w:rsidRPr="007F5C46" w:rsidRDefault="007F5C46" w:rsidP="009033AC">
            <w:pPr>
              <w:pStyle w:val="Sraopastraipa"/>
              <w:numPr>
                <w:ilvl w:val="0"/>
                <w:numId w:val="23"/>
              </w:numPr>
              <w:ind w:left="436"/>
              <w:jc w:val="left"/>
              <w:rPr>
                <w:rFonts w:ascii="Times New Roman" w:hAnsi="Times New Roman"/>
                <w:sz w:val="24"/>
                <w:szCs w:val="24"/>
              </w:rPr>
            </w:pPr>
            <w:r>
              <w:rPr>
                <w:rFonts w:ascii="Times New Roman" w:hAnsi="Times New Roman"/>
                <w:sz w:val="24"/>
                <w:szCs w:val="24"/>
              </w:rPr>
              <w:t xml:space="preserve">Vaiko poreikių tenkinimas </w:t>
            </w:r>
            <w:r w:rsidRPr="007F5C46">
              <w:rPr>
                <w:rFonts w:ascii="Times New Roman" w:hAnsi="Times New Roman"/>
                <w:sz w:val="24"/>
                <w:szCs w:val="24"/>
              </w:rPr>
              <w:t xml:space="preserve">atrasti ir pažinti pasaulį, perimti tautos kultūros tradicijas ir papročius jam </w:t>
            </w:r>
            <w:proofErr w:type="spellStart"/>
            <w:r w:rsidRPr="007F5C46">
              <w:rPr>
                <w:rFonts w:ascii="Times New Roman" w:hAnsi="Times New Roman"/>
                <w:sz w:val="24"/>
                <w:szCs w:val="24"/>
              </w:rPr>
              <w:t>priimtinausiais</w:t>
            </w:r>
            <w:proofErr w:type="spellEnd"/>
            <w:r w:rsidRPr="007F5C46">
              <w:rPr>
                <w:rFonts w:ascii="Times New Roman" w:hAnsi="Times New Roman"/>
                <w:sz w:val="24"/>
                <w:szCs w:val="24"/>
              </w:rPr>
              <w:t xml:space="preserve"> būdais</w:t>
            </w:r>
            <w:r>
              <w:rPr>
                <w:rFonts w:ascii="Times New Roman" w:hAnsi="Times New Roman"/>
                <w:sz w:val="24"/>
                <w:szCs w:val="24"/>
              </w:rPr>
              <w:t>.</w:t>
            </w:r>
          </w:p>
          <w:p w:rsidR="007F5C46" w:rsidRPr="009033AC" w:rsidRDefault="007F5C46" w:rsidP="009033AC">
            <w:pPr>
              <w:pStyle w:val="Sraopastraipa"/>
              <w:numPr>
                <w:ilvl w:val="0"/>
                <w:numId w:val="23"/>
              </w:numPr>
              <w:ind w:left="436"/>
              <w:jc w:val="left"/>
              <w:rPr>
                <w:rFonts w:ascii="Times New Roman" w:hAnsi="Times New Roman"/>
                <w:sz w:val="24"/>
                <w:szCs w:val="24"/>
              </w:rPr>
            </w:pPr>
            <w:r w:rsidRPr="007F5C46">
              <w:rPr>
                <w:rFonts w:ascii="Times New Roman" w:hAnsi="Times New Roman"/>
                <w:sz w:val="24"/>
                <w:szCs w:val="24"/>
              </w:rPr>
              <w:lastRenderedPageBreak/>
              <w:t>Šeimos ir pedagogo bendradarbiavimo kokybę sąlygojantys veiksniai: kasdienis bendravimas; grupės susirinkimai, šventės.</w:t>
            </w:r>
          </w:p>
        </w:tc>
        <w:tc>
          <w:tcPr>
            <w:tcW w:w="1843" w:type="dxa"/>
            <w:tcBorders>
              <w:top w:val="single" w:sz="4" w:space="0" w:color="auto"/>
              <w:left w:val="single" w:sz="4" w:space="0" w:color="auto"/>
              <w:bottom w:val="single" w:sz="4" w:space="0" w:color="auto"/>
              <w:right w:val="single" w:sz="4" w:space="0" w:color="auto"/>
            </w:tcBorders>
          </w:tcPr>
          <w:p w:rsidR="009A5978" w:rsidRPr="009033AC" w:rsidRDefault="00830A75" w:rsidP="009033AC">
            <w:pPr>
              <w:jc w:val="center"/>
            </w:pPr>
            <w:r w:rsidRPr="009033AC">
              <w:lastRenderedPageBreak/>
              <w:t>04</w:t>
            </w:r>
            <w:r w:rsidR="009A5978" w:rsidRPr="009033AC">
              <w:t xml:space="preserve"> </w:t>
            </w:r>
            <w:proofErr w:type="spellStart"/>
            <w:r w:rsidR="009A5978" w:rsidRPr="009033AC">
              <w:t>mėn</w:t>
            </w:r>
            <w:proofErr w:type="spellEnd"/>
            <w:r w:rsidR="009A5978" w:rsidRPr="009033AC">
              <w:t>.</w:t>
            </w:r>
          </w:p>
          <w:p w:rsidR="009A5978" w:rsidRPr="009033AC" w:rsidRDefault="009A5978" w:rsidP="009033AC"/>
          <w:p w:rsidR="009A5978" w:rsidRPr="009033AC" w:rsidRDefault="009A5978" w:rsidP="009033AC"/>
          <w:p w:rsidR="009336AA" w:rsidRPr="009033AC" w:rsidRDefault="009336AA" w:rsidP="009033AC"/>
          <w:p w:rsidR="009336AA" w:rsidRPr="009033AC" w:rsidRDefault="009336AA" w:rsidP="009033AC"/>
          <w:p w:rsidR="009A5978" w:rsidRPr="009033AC" w:rsidRDefault="009336AA" w:rsidP="009033AC">
            <w:pPr>
              <w:jc w:val="center"/>
            </w:pPr>
            <w:r w:rsidRPr="009033AC">
              <w:t>09, 03</w:t>
            </w:r>
            <w:r w:rsidR="009A5978" w:rsidRPr="009033AC">
              <w:t xml:space="preserve"> </w:t>
            </w:r>
            <w:proofErr w:type="spellStart"/>
            <w:r w:rsidR="009A5978" w:rsidRPr="009033AC">
              <w:t>mėn</w:t>
            </w:r>
            <w:proofErr w:type="spellEnd"/>
            <w:r w:rsidR="009A5978" w:rsidRPr="009033AC">
              <w:t>.</w:t>
            </w:r>
          </w:p>
          <w:p w:rsidR="009336AA" w:rsidRPr="009033AC" w:rsidRDefault="009336AA" w:rsidP="009033AC">
            <w:pPr>
              <w:jc w:val="center"/>
            </w:pPr>
          </w:p>
          <w:p w:rsidR="009336AA" w:rsidRPr="009033AC" w:rsidRDefault="009336AA" w:rsidP="009033AC">
            <w:pPr>
              <w:jc w:val="center"/>
            </w:pPr>
          </w:p>
          <w:p w:rsidR="009336AA" w:rsidRPr="009033AC" w:rsidRDefault="009336AA" w:rsidP="009033AC"/>
          <w:p w:rsidR="009336AA" w:rsidRDefault="009336AA" w:rsidP="009033AC">
            <w:pPr>
              <w:jc w:val="center"/>
            </w:pPr>
            <w:r w:rsidRPr="009033AC">
              <w:t>03, 10</w:t>
            </w:r>
          </w:p>
          <w:p w:rsidR="00672895" w:rsidRDefault="00672895" w:rsidP="009033AC">
            <w:pPr>
              <w:jc w:val="center"/>
            </w:pPr>
          </w:p>
          <w:p w:rsidR="00672895" w:rsidRDefault="00672895" w:rsidP="009033AC">
            <w:pPr>
              <w:jc w:val="center"/>
            </w:pPr>
          </w:p>
          <w:p w:rsidR="00672895" w:rsidRPr="009033AC" w:rsidRDefault="00672895" w:rsidP="009033AC">
            <w:pPr>
              <w:jc w:val="center"/>
            </w:pPr>
            <w:r>
              <w:lastRenderedPageBreak/>
              <w:t xml:space="preserve">09, 05 </w:t>
            </w:r>
            <w:proofErr w:type="spellStart"/>
            <w:r>
              <w:t>mėn</w:t>
            </w:r>
            <w:proofErr w:type="spellEnd"/>
            <w:r>
              <w:t>.</w:t>
            </w:r>
          </w:p>
          <w:p w:rsidR="009A5978" w:rsidRPr="009033AC" w:rsidRDefault="009A5978" w:rsidP="009033AC">
            <w:pPr>
              <w:jc w:val="center"/>
            </w:pPr>
          </w:p>
        </w:tc>
        <w:tc>
          <w:tcPr>
            <w:tcW w:w="2573" w:type="dxa"/>
            <w:tcBorders>
              <w:top w:val="single" w:sz="4" w:space="0" w:color="auto"/>
              <w:left w:val="single" w:sz="4" w:space="0" w:color="auto"/>
              <w:bottom w:val="single" w:sz="4" w:space="0" w:color="auto"/>
              <w:right w:val="single" w:sz="4" w:space="0" w:color="auto"/>
            </w:tcBorders>
          </w:tcPr>
          <w:p w:rsidR="009A5978" w:rsidRPr="009033AC" w:rsidRDefault="00BF0450" w:rsidP="009033AC">
            <w:pPr>
              <w:jc w:val="center"/>
            </w:pPr>
            <w:r w:rsidRPr="009033AC">
              <w:lastRenderedPageBreak/>
              <w:t>Metodinėje grupė</w:t>
            </w:r>
            <w:r w:rsidR="009A5978" w:rsidRPr="009033AC">
              <w:t>je</w:t>
            </w:r>
          </w:p>
          <w:p w:rsidR="009A5978" w:rsidRPr="009033AC" w:rsidRDefault="009A5978" w:rsidP="009033AC">
            <w:r w:rsidRPr="009033AC">
              <w:t xml:space="preserve">        Individualiai</w:t>
            </w:r>
          </w:p>
          <w:p w:rsidR="009A5978" w:rsidRPr="009033AC" w:rsidRDefault="009A5978" w:rsidP="009033AC"/>
          <w:p w:rsidR="009A5978" w:rsidRPr="009033AC" w:rsidRDefault="009A5978" w:rsidP="009033AC"/>
          <w:p w:rsidR="009A5978" w:rsidRPr="009033AC" w:rsidRDefault="009A5978" w:rsidP="009033AC"/>
          <w:p w:rsidR="009A5978" w:rsidRPr="009033AC" w:rsidRDefault="009A5978" w:rsidP="009033AC">
            <w:r w:rsidRPr="009033AC">
              <w:t xml:space="preserve">        Individualiai</w:t>
            </w:r>
          </w:p>
          <w:p w:rsidR="009A5978" w:rsidRPr="009033AC" w:rsidRDefault="009A5978" w:rsidP="009033AC"/>
          <w:p w:rsidR="009336AA" w:rsidRPr="009033AC" w:rsidRDefault="009336AA" w:rsidP="009033AC"/>
          <w:p w:rsidR="009336AA" w:rsidRPr="009033AC" w:rsidRDefault="009336AA" w:rsidP="009033AC"/>
          <w:p w:rsidR="009336AA" w:rsidRPr="009033AC" w:rsidRDefault="009336AA" w:rsidP="009033AC"/>
          <w:p w:rsidR="009336AA" w:rsidRDefault="009336AA" w:rsidP="009033AC">
            <w:pPr>
              <w:jc w:val="center"/>
            </w:pPr>
            <w:r w:rsidRPr="009033AC">
              <w:t>Individualiai</w:t>
            </w:r>
          </w:p>
          <w:p w:rsidR="00672895" w:rsidRDefault="00672895" w:rsidP="009033AC">
            <w:pPr>
              <w:jc w:val="center"/>
            </w:pPr>
          </w:p>
          <w:p w:rsidR="00672895" w:rsidRPr="009033AC" w:rsidRDefault="00672895" w:rsidP="009033AC">
            <w:pPr>
              <w:jc w:val="center"/>
            </w:pPr>
            <w:r w:rsidRPr="009033AC">
              <w:lastRenderedPageBreak/>
              <w:t>Individualiai</w:t>
            </w:r>
          </w:p>
        </w:tc>
        <w:tc>
          <w:tcPr>
            <w:tcW w:w="2324" w:type="dxa"/>
            <w:tcBorders>
              <w:top w:val="single" w:sz="4" w:space="0" w:color="auto"/>
              <w:left w:val="single" w:sz="4" w:space="0" w:color="auto"/>
              <w:bottom w:val="single" w:sz="4" w:space="0" w:color="auto"/>
              <w:right w:val="single" w:sz="4" w:space="0" w:color="auto"/>
            </w:tcBorders>
          </w:tcPr>
          <w:p w:rsidR="009A5978" w:rsidRPr="009033AC" w:rsidRDefault="00BF0450" w:rsidP="009033AC">
            <w:r w:rsidRPr="009033AC">
              <w:lastRenderedPageBreak/>
              <w:t xml:space="preserve">D. </w:t>
            </w:r>
            <w:proofErr w:type="spellStart"/>
            <w:r w:rsidRPr="009033AC">
              <w:t>Rinkūnienė</w:t>
            </w:r>
            <w:proofErr w:type="spellEnd"/>
          </w:p>
          <w:p w:rsidR="009A5978" w:rsidRPr="009033AC" w:rsidRDefault="007F5C46" w:rsidP="009033AC">
            <w:r>
              <w:t>A. Navickaitė</w:t>
            </w:r>
          </w:p>
          <w:p w:rsidR="009A5978" w:rsidRPr="009033AC" w:rsidRDefault="009A5978" w:rsidP="009033AC"/>
          <w:p w:rsidR="009336AA" w:rsidRPr="009033AC" w:rsidRDefault="009336AA" w:rsidP="009033AC"/>
          <w:p w:rsidR="009336AA" w:rsidRPr="009033AC" w:rsidRDefault="009336AA" w:rsidP="009033AC"/>
          <w:p w:rsidR="00672895" w:rsidRPr="009033AC" w:rsidRDefault="00672895" w:rsidP="00672895">
            <w:r w:rsidRPr="009033AC">
              <w:t xml:space="preserve">D. </w:t>
            </w:r>
            <w:proofErr w:type="spellStart"/>
            <w:r w:rsidRPr="009033AC">
              <w:t>Rinkūnienė</w:t>
            </w:r>
            <w:proofErr w:type="spellEnd"/>
          </w:p>
          <w:p w:rsidR="00672895" w:rsidRPr="009033AC" w:rsidRDefault="00672895" w:rsidP="00672895">
            <w:r>
              <w:t>A. Navickaitė</w:t>
            </w:r>
          </w:p>
          <w:p w:rsidR="009336AA" w:rsidRDefault="009336AA" w:rsidP="00672895"/>
          <w:p w:rsidR="00672895" w:rsidRDefault="00672895" w:rsidP="00672895"/>
          <w:p w:rsidR="00672895" w:rsidRDefault="00672895" w:rsidP="00672895"/>
          <w:p w:rsidR="00672895" w:rsidRPr="009033AC" w:rsidRDefault="00672895" w:rsidP="00672895">
            <w:r w:rsidRPr="009033AC">
              <w:t xml:space="preserve">D. </w:t>
            </w:r>
            <w:proofErr w:type="spellStart"/>
            <w:r w:rsidRPr="009033AC">
              <w:t>Rinkūnienė</w:t>
            </w:r>
            <w:proofErr w:type="spellEnd"/>
          </w:p>
          <w:p w:rsidR="00672895" w:rsidRPr="009033AC" w:rsidRDefault="00672895" w:rsidP="00672895">
            <w:r>
              <w:t>A. Navickaitė</w:t>
            </w:r>
          </w:p>
          <w:p w:rsidR="00672895" w:rsidRPr="009033AC" w:rsidRDefault="00672895" w:rsidP="00672895">
            <w:r w:rsidRPr="009033AC">
              <w:lastRenderedPageBreak/>
              <w:t xml:space="preserve">D. </w:t>
            </w:r>
            <w:proofErr w:type="spellStart"/>
            <w:r w:rsidRPr="009033AC">
              <w:t>Rinkūnienė</w:t>
            </w:r>
            <w:proofErr w:type="spellEnd"/>
          </w:p>
          <w:p w:rsidR="00672895" w:rsidRPr="009033AC" w:rsidRDefault="00672895" w:rsidP="00672895">
            <w:r>
              <w:t>A. Navickaitė</w:t>
            </w:r>
          </w:p>
          <w:p w:rsidR="00672895" w:rsidRPr="009033AC" w:rsidRDefault="00672895" w:rsidP="00672895"/>
        </w:tc>
      </w:tr>
      <w:tr w:rsidR="009A5978" w:rsidRPr="009033AC" w:rsidTr="009A5978">
        <w:tc>
          <w:tcPr>
            <w:tcW w:w="3369" w:type="dxa"/>
            <w:tcBorders>
              <w:top w:val="single" w:sz="4" w:space="0" w:color="auto"/>
              <w:left w:val="single" w:sz="4" w:space="0" w:color="auto"/>
              <w:bottom w:val="single" w:sz="4" w:space="0" w:color="auto"/>
              <w:right w:val="single" w:sz="4" w:space="0" w:color="auto"/>
            </w:tcBorders>
          </w:tcPr>
          <w:p w:rsidR="009033AC" w:rsidRPr="009033AC" w:rsidRDefault="00640050" w:rsidP="009033AC">
            <w:pPr>
              <w:pStyle w:val="Pagrindinistekstas"/>
              <w:tabs>
                <w:tab w:val="left" w:pos="567"/>
              </w:tabs>
              <w:jc w:val="both"/>
            </w:pPr>
            <w:r w:rsidRPr="009033AC">
              <w:lastRenderedPageBreak/>
              <w:t>2.1.1.</w:t>
            </w:r>
            <w:r w:rsidR="00411645" w:rsidRPr="009033AC">
              <w:t xml:space="preserve"> </w:t>
            </w:r>
            <w:r w:rsidR="009033AC" w:rsidRPr="009033AC">
              <w:rPr>
                <w:lang w:val="de-DE"/>
              </w:rPr>
              <w:t xml:space="preserve">Per </w:t>
            </w:r>
            <w:proofErr w:type="spellStart"/>
            <w:r w:rsidR="009033AC" w:rsidRPr="009033AC">
              <w:rPr>
                <w:lang w:val="de-DE"/>
              </w:rPr>
              <w:t>ugdymo</w:t>
            </w:r>
            <w:proofErr w:type="spellEnd"/>
            <w:r w:rsidR="009033AC" w:rsidRPr="009033AC">
              <w:rPr>
                <w:lang w:val="de-DE"/>
              </w:rPr>
              <w:t xml:space="preserve"> </w:t>
            </w:r>
            <w:proofErr w:type="spellStart"/>
            <w:r w:rsidR="009033AC" w:rsidRPr="009033AC">
              <w:rPr>
                <w:lang w:val="de-DE"/>
              </w:rPr>
              <w:t>turinio</w:t>
            </w:r>
            <w:proofErr w:type="spellEnd"/>
            <w:r w:rsidR="009033AC" w:rsidRPr="009033AC">
              <w:rPr>
                <w:lang w:val="de-DE"/>
              </w:rPr>
              <w:t xml:space="preserve"> </w:t>
            </w:r>
            <w:proofErr w:type="spellStart"/>
            <w:r w:rsidR="009033AC" w:rsidRPr="009033AC">
              <w:rPr>
                <w:lang w:val="de-DE"/>
              </w:rPr>
              <w:t>indivudualizavimą</w:t>
            </w:r>
            <w:proofErr w:type="spellEnd"/>
            <w:r w:rsidR="009033AC" w:rsidRPr="009033AC">
              <w:rPr>
                <w:lang w:val="de-DE"/>
              </w:rPr>
              <w:t xml:space="preserve"> </w:t>
            </w:r>
            <w:proofErr w:type="spellStart"/>
            <w:r w:rsidR="009033AC" w:rsidRPr="009033AC">
              <w:rPr>
                <w:lang w:val="de-DE"/>
              </w:rPr>
              <w:t>siekti</w:t>
            </w:r>
            <w:proofErr w:type="spellEnd"/>
            <w:r w:rsidR="009033AC" w:rsidRPr="009033AC">
              <w:rPr>
                <w:lang w:val="de-DE"/>
              </w:rPr>
              <w:t xml:space="preserve"> </w:t>
            </w:r>
            <w:proofErr w:type="spellStart"/>
            <w:r w:rsidR="009033AC" w:rsidRPr="009033AC">
              <w:rPr>
                <w:lang w:val="de-DE"/>
              </w:rPr>
              <w:t>visapusiško</w:t>
            </w:r>
            <w:proofErr w:type="spellEnd"/>
            <w:r w:rsidR="009033AC" w:rsidRPr="009033AC">
              <w:rPr>
                <w:lang w:val="de-DE"/>
              </w:rPr>
              <w:t xml:space="preserve"> </w:t>
            </w:r>
            <w:proofErr w:type="spellStart"/>
            <w:r w:rsidR="009033AC" w:rsidRPr="009033AC">
              <w:rPr>
                <w:lang w:val="de-DE"/>
              </w:rPr>
              <w:t>vaiko</w:t>
            </w:r>
            <w:proofErr w:type="spellEnd"/>
            <w:r w:rsidR="009033AC" w:rsidRPr="009033AC">
              <w:rPr>
                <w:lang w:val="de-DE"/>
              </w:rPr>
              <w:t xml:space="preserve"> </w:t>
            </w:r>
            <w:proofErr w:type="spellStart"/>
            <w:r w:rsidR="009033AC" w:rsidRPr="009033AC">
              <w:rPr>
                <w:lang w:val="de-DE"/>
              </w:rPr>
              <w:t>ugdymo</w:t>
            </w:r>
            <w:proofErr w:type="spellEnd"/>
          </w:p>
          <w:p w:rsidR="00640050" w:rsidRPr="009033AC" w:rsidRDefault="00640050" w:rsidP="009033AC">
            <w:pPr>
              <w:pStyle w:val="Pagrindinistekstas"/>
              <w:tabs>
                <w:tab w:val="left" w:pos="567"/>
              </w:tabs>
              <w:jc w:val="both"/>
            </w:pPr>
          </w:p>
          <w:p w:rsidR="009A5978" w:rsidRPr="009033AC" w:rsidRDefault="009A5978" w:rsidP="009033AC">
            <w:pPr>
              <w:pStyle w:val="Pagrindinistekstas"/>
              <w:tabs>
                <w:tab w:val="left" w:pos="1440"/>
              </w:tabs>
            </w:pPr>
          </w:p>
          <w:p w:rsidR="009A5978" w:rsidRPr="009033AC" w:rsidRDefault="009A5978" w:rsidP="00672895">
            <w:r w:rsidRPr="009033AC">
              <w:t>Mokytojų tarybos posėdis</w:t>
            </w:r>
            <w:r w:rsidR="00640050" w:rsidRPr="009033AC">
              <w:t>: „</w:t>
            </w:r>
            <w:r w:rsidR="00672895">
              <w:t>Ugdymo turinio individualizavimo įtaka vaiko vystymuisi</w:t>
            </w:r>
            <w:r w:rsidR="00640050" w:rsidRPr="009033AC">
              <w:t>“. 201</w:t>
            </w:r>
            <w:r w:rsidR="00672895">
              <w:t>7</w:t>
            </w:r>
            <w:r w:rsidR="00640050" w:rsidRPr="009033AC">
              <w:t xml:space="preserve"> </w:t>
            </w:r>
            <w:proofErr w:type="spellStart"/>
            <w:r w:rsidR="00640050" w:rsidRPr="009033AC">
              <w:t>m</w:t>
            </w:r>
            <w:proofErr w:type="spellEnd"/>
            <w:r w:rsidR="00640050" w:rsidRPr="009033AC">
              <w:t>. Veiklos plano ataskaita, 201</w:t>
            </w:r>
            <w:r w:rsidR="00672895">
              <w:t>8</w:t>
            </w:r>
            <w:r w:rsidR="00640050" w:rsidRPr="009033AC">
              <w:t xml:space="preserve">  metų  veiklos gairės.</w:t>
            </w:r>
          </w:p>
        </w:tc>
        <w:tc>
          <w:tcPr>
            <w:tcW w:w="4110" w:type="dxa"/>
            <w:tcBorders>
              <w:top w:val="single" w:sz="4" w:space="0" w:color="auto"/>
              <w:left w:val="single" w:sz="4" w:space="0" w:color="auto"/>
              <w:bottom w:val="single" w:sz="4" w:space="0" w:color="auto"/>
              <w:right w:val="single" w:sz="4" w:space="0" w:color="auto"/>
            </w:tcBorders>
          </w:tcPr>
          <w:p w:rsidR="00DF7E06" w:rsidRPr="009033AC" w:rsidRDefault="001C64D8" w:rsidP="009033AC">
            <w:pPr>
              <w:pStyle w:val="Pagrindinistekstas"/>
              <w:numPr>
                <w:ilvl w:val="0"/>
                <w:numId w:val="4"/>
              </w:numPr>
              <w:tabs>
                <w:tab w:val="left" w:pos="66"/>
                <w:tab w:val="left" w:pos="491"/>
              </w:tabs>
              <w:ind w:left="491"/>
              <w:rPr>
                <w:color w:val="000000" w:themeColor="text1"/>
              </w:rPr>
            </w:pPr>
            <w:r w:rsidRPr="009033AC">
              <w:t xml:space="preserve">Atviros </w:t>
            </w:r>
            <w:r w:rsidR="009A5978" w:rsidRPr="009033AC">
              <w:t xml:space="preserve"> </w:t>
            </w:r>
            <w:r w:rsidRPr="009033AC">
              <w:t xml:space="preserve">auklėtojos S. </w:t>
            </w:r>
            <w:proofErr w:type="spellStart"/>
            <w:r w:rsidRPr="009033AC">
              <w:t>Chmieliauskienės</w:t>
            </w:r>
            <w:proofErr w:type="spellEnd"/>
            <w:r w:rsidRPr="009033AC">
              <w:t xml:space="preserve"> veiklos ikimokyklinėje grupėje</w:t>
            </w:r>
            <w:r w:rsidR="00DF7E06" w:rsidRPr="009033AC">
              <w:t xml:space="preserve"> stebėjimas ir aptarimas.</w:t>
            </w:r>
          </w:p>
          <w:p w:rsidR="009A5978" w:rsidRPr="009033AC" w:rsidRDefault="001C64D8" w:rsidP="00672895">
            <w:pPr>
              <w:pStyle w:val="Pagrindinistekstas"/>
              <w:numPr>
                <w:ilvl w:val="0"/>
                <w:numId w:val="4"/>
              </w:numPr>
              <w:tabs>
                <w:tab w:val="left" w:pos="66"/>
                <w:tab w:val="left" w:pos="491"/>
              </w:tabs>
              <w:ind w:left="491"/>
              <w:rPr>
                <w:color w:val="000000" w:themeColor="text1"/>
              </w:rPr>
            </w:pPr>
            <w:r w:rsidRPr="009033AC">
              <w:t xml:space="preserve"> </w:t>
            </w:r>
            <w:r w:rsidR="00672895">
              <w:t>Pedagogai vertins vaikus, nustatydami kokiame žingsnyje yra vaiko pasiekimai. Atsižvelgdami į vaikų pasiekimo vertinimo aprašus, planuos savo veiklą. Diskutuos ugdymo turinio planavimo klausimais, rinksis optimaliausią ugdymo turinio planavimo modelį, atliepiantį visos grupės ir skirtingų vaikų individualius poreikius.</w:t>
            </w:r>
          </w:p>
        </w:tc>
        <w:tc>
          <w:tcPr>
            <w:tcW w:w="1843" w:type="dxa"/>
            <w:tcBorders>
              <w:top w:val="single" w:sz="4" w:space="0" w:color="auto"/>
              <w:left w:val="single" w:sz="4" w:space="0" w:color="auto"/>
              <w:bottom w:val="single" w:sz="4" w:space="0" w:color="auto"/>
              <w:right w:val="single" w:sz="4" w:space="0" w:color="auto"/>
            </w:tcBorders>
          </w:tcPr>
          <w:p w:rsidR="009A5978" w:rsidRPr="009033AC" w:rsidRDefault="00672895" w:rsidP="009033AC">
            <w:pPr>
              <w:jc w:val="center"/>
            </w:pPr>
            <w:r>
              <w:t>11</w:t>
            </w:r>
            <w:r w:rsidR="009A5978" w:rsidRPr="009033AC">
              <w:t xml:space="preserve"> </w:t>
            </w:r>
            <w:proofErr w:type="spellStart"/>
            <w:r w:rsidR="009A5978" w:rsidRPr="009033AC">
              <w:t>mėn</w:t>
            </w:r>
            <w:proofErr w:type="spellEnd"/>
            <w:r w:rsidR="009A5978" w:rsidRPr="009033AC">
              <w:t>.</w:t>
            </w:r>
          </w:p>
          <w:p w:rsidR="009A5978" w:rsidRPr="009033AC" w:rsidRDefault="009A5978" w:rsidP="009033AC">
            <w:pPr>
              <w:jc w:val="center"/>
            </w:pPr>
          </w:p>
          <w:p w:rsidR="009A5978" w:rsidRPr="009033AC" w:rsidRDefault="009A5978" w:rsidP="009033AC">
            <w:pPr>
              <w:jc w:val="center"/>
            </w:pPr>
          </w:p>
          <w:p w:rsidR="009A5978" w:rsidRPr="009033AC" w:rsidRDefault="009A5978" w:rsidP="009033AC">
            <w:pPr>
              <w:jc w:val="center"/>
            </w:pPr>
          </w:p>
          <w:p w:rsidR="009A5978" w:rsidRPr="009033AC" w:rsidRDefault="009A5978" w:rsidP="009033AC">
            <w:pPr>
              <w:jc w:val="center"/>
            </w:pPr>
          </w:p>
          <w:p w:rsidR="009A5978" w:rsidRPr="009033AC" w:rsidRDefault="00DF7E06" w:rsidP="009033AC">
            <w:pPr>
              <w:jc w:val="center"/>
            </w:pPr>
            <w:r w:rsidRPr="009033AC">
              <w:t>1</w:t>
            </w:r>
            <w:r w:rsidR="00672895">
              <w:t>0</w:t>
            </w:r>
            <w:r w:rsidR="009A5978" w:rsidRPr="009033AC">
              <w:t xml:space="preserve"> </w:t>
            </w:r>
            <w:proofErr w:type="spellStart"/>
            <w:r w:rsidR="009A5978" w:rsidRPr="009033AC">
              <w:t>mėn</w:t>
            </w:r>
            <w:proofErr w:type="spellEnd"/>
            <w:r w:rsidR="009A5978" w:rsidRPr="009033AC">
              <w:t>.</w:t>
            </w:r>
          </w:p>
          <w:p w:rsidR="00DF7E06" w:rsidRPr="009033AC" w:rsidRDefault="00DF7E06" w:rsidP="009033AC">
            <w:pPr>
              <w:jc w:val="center"/>
            </w:pPr>
          </w:p>
          <w:p w:rsidR="00DF7E06" w:rsidRPr="009033AC" w:rsidRDefault="00DF7E06" w:rsidP="009033AC">
            <w:pPr>
              <w:jc w:val="center"/>
            </w:pPr>
          </w:p>
          <w:p w:rsidR="00DF7E06" w:rsidRPr="009033AC" w:rsidRDefault="00DF7E06" w:rsidP="009033AC">
            <w:pPr>
              <w:jc w:val="center"/>
            </w:pPr>
          </w:p>
          <w:p w:rsidR="00DF7E06" w:rsidRPr="009033AC" w:rsidRDefault="00DF7E06" w:rsidP="009033AC">
            <w:pPr>
              <w:jc w:val="center"/>
            </w:pPr>
          </w:p>
          <w:p w:rsidR="00DF7E06" w:rsidRPr="009033AC" w:rsidRDefault="00DF7E06" w:rsidP="009033AC">
            <w:pPr>
              <w:jc w:val="center"/>
            </w:pPr>
          </w:p>
        </w:tc>
        <w:tc>
          <w:tcPr>
            <w:tcW w:w="2573" w:type="dxa"/>
            <w:tcBorders>
              <w:top w:val="single" w:sz="4" w:space="0" w:color="auto"/>
              <w:left w:val="single" w:sz="4" w:space="0" w:color="auto"/>
              <w:bottom w:val="single" w:sz="4" w:space="0" w:color="auto"/>
              <w:right w:val="single" w:sz="4" w:space="0" w:color="auto"/>
            </w:tcBorders>
          </w:tcPr>
          <w:p w:rsidR="009A5978" w:rsidRPr="009033AC" w:rsidRDefault="001C64D8" w:rsidP="009033AC">
            <w:pPr>
              <w:jc w:val="center"/>
            </w:pPr>
            <w:r w:rsidRPr="009033AC">
              <w:t>Metodinėje grupė</w:t>
            </w:r>
            <w:r w:rsidR="009A5978" w:rsidRPr="009033AC">
              <w:t>je</w:t>
            </w:r>
          </w:p>
          <w:p w:rsidR="009A5978" w:rsidRPr="009033AC" w:rsidRDefault="009A5978" w:rsidP="009033AC"/>
          <w:p w:rsidR="009A5978" w:rsidRPr="009033AC" w:rsidRDefault="009A5978" w:rsidP="009033AC"/>
          <w:p w:rsidR="009A5978" w:rsidRPr="009033AC" w:rsidRDefault="009A5978" w:rsidP="009033AC"/>
          <w:p w:rsidR="009A5978" w:rsidRPr="009033AC" w:rsidRDefault="009A5978" w:rsidP="009033AC"/>
          <w:p w:rsidR="009A5978" w:rsidRPr="009033AC" w:rsidRDefault="009A5978" w:rsidP="009033AC">
            <w:r w:rsidRPr="009033AC">
              <w:t xml:space="preserve">Mokytojų tarybos posėdyje </w:t>
            </w:r>
          </w:p>
          <w:p w:rsidR="009A5978" w:rsidRPr="009033AC" w:rsidRDefault="00DF7E06" w:rsidP="009033AC">
            <w:pPr>
              <w:jc w:val="center"/>
            </w:pPr>
            <w:r w:rsidRPr="009033AC">
              <w:t>201</w:t>
            </w:r>
            <w:r w:rsidR="00672895">
              <w:t>7</w:t>
            </w:r>
            <w:r w:rsidRPr="009033AC">
              <w:t>-12</w:t>
            </w:r>
          </w:p>
          <w:p w:rsidR="009A5978" w:rsidRPr="009033AC" w:rsidRDefault="009A5978" w:rsidP="009033AC">
            <w:pPr>
              <w:jc w:val="center"/>
            </w:pPr>
          </w:p>
          <w:p w:rsidR="00DF7E06" w:rsidRPr="009033AC" w:rsidRDefault="00DF7E06" w:rsidP="009033AC">
            <w:pPr>
              <w:jc w:val="center"/>
            </w:pPr>
          </w:p>
          <w:p w:rsidR="00DF7E06" w:rsidRPr="009033AC" w:rsidRDefault="00DF7E06" w:rsidP="00672895">
            <w:pPr>
              <w:jc w:val="center"/>
            </w:pPr>
          </w:p>
        </w:tc>
        <w:tc>
          <w:tcPr>
            <w:tcW w:w="2324" w:type="dxa"/>
            <w:tcBorders>
              <w:top w:val="single" w:sz="4" w:space="0" w:color="auto"/>
              <w:left w:val="single" w:sz="4" w:space="0" w:color="auto"/>
              <w:bottom w:val="single" w:sz="4" w:space="0" w:color="auto"/>
              <w:right w:val="single" w:sz="4" w:space="0" w:color="auto"/>
            </w:tcBorders>
          </w:tcPr>
          <w:p w:rsidR="00672895" w:rsidRPr="009033AC" w:rsidRDefault="00672895" w:rsidP="00672895">
            <w:r w:rsidRPr="009033AC">
              <w:t xml:space="preserve">D. </w:t>
            </w:r>
            <w:proofErr w:type="spellStart"/>
            <w:r w:rsidRPr="009033AC">
              <w:t>Rinkūnienė</w:t>
            </w:r>
            <w:proofErr w:type="spellEnd"/>
          </w:p>
          <w:p w:rsidR="00672895" w:rsidRPr="009033AC" w:rsidRDefault="00672895" w:rsidP="00672895">
            <w:r>
              <w:t>A. Navickaitė</w:t>
            </w:r>
          </w:p>
          <w:p w:rsidR="009A5978" w:rsidRPr="009033AC" w:rsidRDefault="009A5978" w:rsidP="009033AC"/>
          <w:p w:rsidR="009A5978" w:rsidRPr="009033AC" w:rsidRDefault="009A5978" w:rsidP="009033AC"/>
          <w:p w:rsidR="009A5978" w:rsidRPr="009033AC" w:rsidRDefault="009A5978" w:rsidP="009033AC"/>
          <w:p w:rsidR="00672895" w:rsidRPr="009033AC" w:rsidRDefault="00672895" w:rsidP="00672895">
            <w:r w:rsidRPr="009033AC">
              <w:t xml:space="preserve">D. </w:t>
            </w:r>
            <w:proofErr w:type="spellStart"/>
            <w:r w:rsidRPr="009033AC">
              <w:t>Rinkūnienė</w:t>
            </w:r>
            <w:proofErr w:type="spellEnd"/>
          </w:p>
          <w:p w:rsidR="00672895" w:rsidRPr="009033AC" w:rsidRDefault="00672895" w:rsidP="00672895">
            <w:r>
              <w:t>A. Navickaitė</w:t>
            </w:r>
          </w:p>
          <w:p w:rsidR="009A5978" w:rsidRPr="009033AC" w:rsidRDefault="009A5978" w:rsidP="009033AC"/>
          <w:p w:rsidR="009A5978" w:rsidRPr="009033AC" w:rsidRDefault="009A5978" w:rsidP="009033AC"/>
          <w:p w:rsidR="00DF7E06" w:rsidRPr="009033AC" w:rsidRDefault="00DF7E06" w:rsidP="009033AC"/>
          <w:p w:rsidR="00DF7E06" w:rsidRPr="009033AC" w:rsidRDefault="00DF7E06" w:rsidP="00672895"/>
        </w:tc>
      </w:tr>
      <w:tr w:rsidR="009A5978" w:rsidRPr="009033AC" w:rsidTr="009A5978">
        <w:tc>
          <w:tcPr>
            <w:tcW w:w="3369" w:type="dxa"/>
            <w:tcBorders>
              <w:top w:val="single" w:sz="4" w:space="0" w:color="auto"/>
              <w:left w:val="single" w:sz="4" w:space="0" w:color="auto"/>
              <w:bottom w:val="single" w:sz="4" w:space="0" w:color="auto"/>
              <w:right w:val="single" w:sz="4" w:space="0" w:color="auto"/>
            </w:tcBorders>
          </w:tcPr>
          <w:p w:rsidR="009033AC" w:rsidRPr="009033AC" w:rsidRDefault="009A5978" w:rsidP="009033AC">
            <w:pPr>
              <w:pStyle w:val="Pagrindinistekstas"/>
              <w:ind w:left="142"/>
            </w:pPr>
            <w:r w:rsidRPr="009033AC">
              <w:t>2.1.2.</w:t>
            </w:r>
            <w:r w:rsidR="009033AC" w:rsidRPr="009033AC">
              <w:t xml:space="preserve"> </w:t>
            </w:r>
            <w:proofErr w:type="spellStart"/>
            <w:r w:rsidR="009033AC" w:rsidRPr="009033AC">
              <w:rPr>
                <w:bCs/>
                <w:iCs/>
                <w:lang w:val="en-US"/>
              </w:rPr>
              <w:t>Siekti</w:t>
            </w:r>
            <w:proofErr w:type="spellEnd"/>
            <w:r w:rsidR="009033AC" w:rsidRPr="009033AC">
              <w:rPr>
                <w:bCs/>
                <w:iCs/>
                <w:lang w:val="en-US"/>
              </w:rPr>
              <w:t xml:space="preserve"> </w:t>
            </w:r>
            <w:proofErr w:type="spellStart"/>
            <w:r w:rsidR="009033AC" w:rsidRPr="009033AC">
              <w:rPr>
                <w:bCs/>
                <w:iCs/>
                <w:lang w:val="en-US"/>
              </w:rPr>
              <w:t>pedagogų</w:t>
            </w:r>
            <w:proofErr w:type="spellEnd"/>
            <w:r w:rsidR="009033AC" w:rsidRPr="009033AC">
              <w:rPr>
                <w:bCs/>
                <w:iCs/>
                <w:lang w:val="en-US"/>
              </w:rPr>
              <w:t xml:space="preserve"> </w:t>
            </w:r>
            <w:proofErr w:type="spellStart"/>
            <w:r w:rsidR="009033AC" w:rsidRPr="009033AC">
              <w:rPr>
                <w:bCs/>
                <w:iCs/>
                <w:lang w:val="en-US"/>
              </w:rPr>
              <w:t>ir</w:t>
            </w:r>
            <w:proofErr w:type="spellEnd"/>
            <w:r w:rsidR="009033AC" w:rsidRPr="009033AC">
              <w:rPr>
                <w:bCs/>
                <w:iCs/>
                <w:lang w:val="en-US"/>
              </w:rPr>
              <w:t xml:space="preserve"> </w:t>
            </w:r>
            <w:proofErr w:type="spellStart"/>
            <w:r w:rsidR="009033AC" w:rsidRPr="009033AC">
              <w:rPr>
                <w:bCs/>
                <w:iCs/>
                <w:lang w:val="en-US"/>
              </w:rPr>
              <w:t>tėvų</w:t>
            </w:r>
            <w:proofErr w:type="spellEnd"/>
            <w:r w:rsidR="009033AC" w:rsidRPr="009033AC">
              <w:rPr>
                <w:bCs/>
                <w:iCs/>
                <w:lang w:val="en-US"/>
              </w:rPr>
              <w:t xml:space="preserve"> </w:t>
            </w:r>
            <w:proofErr w:type="spellStart"/>
            <w:r w:rsidR="009033AC" w:rsidRPr="009033AC">
              <w:rPr>
                <w:bCs/>
                <w:iCs/>
                <w:lang w:val="en-US"/>
              </w:rPr>
              <w:t>bendradarbiavimo</w:t>
            </w:r>
            <w:proofErr w:type="spellEnd"/>
            <w:r w:rsidR="009033AC" w:rsidRPr="009033AC">
              <w:rPr>
                <w:bCs/>
                <w:iCs/>
                <w:lang w:val="en-US"/>
              </w:rPr>
              <w:t xml:space="preserve"> </w:t>
            </w:r>
            <w:proofErr w:type="spellStart"/>
            <w:r w:rsidR="009033AC" w:rsidRPr="009033AC">
              <w:rPr>
                <w:bCs/>
                <w:iCs/>
                <w:lang w:val="en-US"/>
              </w:rPr>
              <w:t>vertinant</w:t>
            </w:r>
            <w:proofErr w:type="spellEnd"/>
            <w:r w:rsidR="009033AC" w:rsidRPr="009033AC">
              <w:rPr>
                <w:bCs/>
                <w:iCs/>
                <w:lang w:val="en-US"/>
              </w:rPr>
              <w:t xml:space="preserve"> </w:t>
            </w:r>
            <w:proofErr w:type="spellStart"/>
            <w:r w:rsidR="009033AC" w:rsidRPr="009033AC">
              <w:rPr>
                <w:bCs/>
                <w:iCs/>
                <w:lang w:val="en-US"/>
              </w:rPr>
              <w:t>vaiko</w:t>
            </w:r>
            <w:proofErr w:type="spellEnd"/>
            <w:r w:rsidR="009033AC" w:rsidRPr="009033AC">
              <w:rPr>
                <w:bCs/>
                <w:iCs/>
                <w:lang w:val="en-US"/>
              </w:rPr>
              <w:t xml:space="preserve"> </w:t>
            </w:r>
            <w:proofErr w:type="spellStart"/>
            <w:r w:rsidR="009033AC" w:rsidRPr="009033AC">
              <w:rPr>
                <w:bCs/>
                <w:iCs/>
                <w:lang w:val="en-US"/>
              </w:rPr>
              <w:t>ugdymosi</w:t>
            </w:r>
            <w:proofErr w:type="spellEnd"/>
            <w:r w:rsidR="009033AC" w:rsidRPr="009033AC">
              <w:rPr>
                <w:bCs/>
                <w:iCs/>
                <w:lang w:val="en-US"/>
              </w:rPr>
              <w:t xml:space="preserve"> </w:t>
            </w:r>
            <w:proofErr w:type="spellStart"/>
            <w:r w:rsidR="009033AC" w:rsidRPr="009033AC">
              <w:rPr>
                <w:bCs/>
                <w:iCs/>
                <w:lang w:val="en-US"/>
              </w:rPr>
              <w:t>pasiekimus</w:t>
            </w:r>
            <w:proofErr w:type="spellEnd"/>
            <w:r w:rsidR="009033AC" w:rsidRPr="009033AC">
              <w:rPr>
                <w:bCs/>
                <w:iCs/>
                <w:lang w:val="en-US"/>
              </w:rPr>
              <w:t>.</w:t>
            </w:r>
          </w:p>
          <w:p w:rsidR="009A5978" w:rsidRPr="009033AC" w:rsidRDefault="009A5978" w:rsidP="009033AC">
            <w:pPr>
              <w:rPr>
                <w:color w:val="000000"/>
              </w:rPr>
            </w:pPr>
          </w:p>
          <w:p w:rsidR="009A5978" w:rsidRPr="009033AC" w:rsidRDefault="009A5978" w:rsidP="009033AC"/>
          <w:p w:rsidR="00F237CB" w:rsidRPr="009033AC" w:rsidRDefault="00F237CB" w:rsidP="009033AC">
            <w:r w:rsidRPr="009033AC">
              <w:t>Mokytojų tarybos posėdis:</w:t>
            </w:r>
          </w:p>
          <w:p w:rsidR="00F237CB" w:rsidRPr="009033AC" w:rsidRDefault="00F237CB" w:rsidP="009033AC">
            <w:pPr>
              <w:pStyle w:val="Pagrindinistekstas"/>
              <w:tabs>
                <w:tab w:val="left" w:pos="432"/>
              </w:tabs>
            </w:pPr>
            <w:r w:rsidRPr="009033AC">
              <w:t>„U</w:t>
            </w:r>
            <w:proofErr w:type="spellStart"/>
            <w:r w:rsidRPr="009033AC">
              <w:rPr>
                <w:lang w:val="de-DE"/>
              </w:rPr>
              <w:t>gdymo</w:t>
            </w:r>
            <w:proofErr w:type="spellEnd"/>
            <w:r w:rsidRPr="009033AC">
              <w:rPr>
                <w:lang w:val="de-DE"/>
              </w:rPr>
              <w:t xml:space="preserve"> </w:t>
            </w:r>
            <w:proofErr w:type="spellStart"/>
            <w:r w:rsidRPr="009033AC">
              <w:rPr>
                <w:lang w:val="de-DE"/>
              </w:rPr>
              <w:t>turinio</w:t>
            </w:r>
            <w:proofErr w:type="spellEnd"/>
            <w:r w:rsidRPr="009033AC">
              <w:rPr>
                <w:lang w:val="de-DE"/>
              </w:rPr>
              <w:t xml:space="preserve"> </w:t>
            </w:r>
            <w:proofErr w:type="spellStart"/>
            <w:r w:rsidRPr="009033AC">
              <w:rPr>
                <w:lang w:val="de-DE"/>
              </w:rPr>
              <w:t>ir</w:t>
            </w:r>
            <w:proofErr w:type="spellEnd"/>
            <w:r w:rsidRPr="009033AC">
              <w:rPr>
                <w:lang w:val="de-DE"/>
              </w:rPr>
              <w:t xml:space="preserve"> </w:t>
            </w:r>
            <w:proofErr w:type="spellStart"/>
            <w:r w:rsidRPr="009033AC">
              <w:rPr>
                <w:lang w:val="de-DE"/>
              </w:rPr>
              <w:t>kasdieninės</w:t>
            </w:r>
            <w:proofErr w:type="spellEnd"/>
            <w:r w:rsidRPr="009033AC">
              <w:rPr>
                <w:lang w:val="de-DE"/>
              </w:rPr>
              <w:t xml:space="preserve"> </w:t>
            </w:r>
            <w:proofErr w:type="spellStart"/>
            <w:r w:rsidRPr="009033AC">
              <w:rPr>
                <w:lang w:val="de-DE"/>
              </w:rPr>
              <w:t>veiklos</w:t>
            </w:r>
            <w:proofErr w:type="spellEnd"/>
            <w:r w:rsidRPr="009033AC">
              <w:rPr>
                <w:lang w:val="de-DE"/>
              </w:rPr>
              <w:t xml:space="preserve"> </w:t>
            </w:r>
            <w:proofErr w:type="spellStart"/>
            <w:r w:rsidRPr="009033AC">
              <w:rPr>
                <w:lang w:val="de-DE"/>
              </w:rPr>
              <w:t>planavimas</w:t>
            </w:r>
            <w:proofErr w:type="spellEnd"/>
            <w:r w:rsidRPr="009033AC">
              <w:rPr>
                <w:lang w:val="de-DE"/>
              </w:rPr>
              <w:t xml:space="preserve"> </w:t>
            </w:r>
            <w:proofErr w:type="spellStart"/>
            <w:r w:rsidRPr="009033AC">
              <w:rPr>
                <w:lang w:val="de-DE"/>
              </w:rPr>
              <w:t>orientuotas</w:t>
            </w:r>
            <w:proofErr w:type="spellEnd"/>
            <w:r w:rsidRPr="009033AC">
              <w:rPr>
                <w:lang w:val="de-DE"/>
              </w:rPr>
              <w:t xml:space="preserve"> į </w:t>
            </w:r>
            <w:proofErr w:type="spellStart"/>
            <w:r w:rsidRPr="009033AC">
              <w:rPr>
                <w:lang w:val="de-DE"/>
              </w:rPr>
              <w:t>vaiko</w:t>
            </w:r>
            <w:proofErr w:type="spellEnd"/>
            <w:r w:rsidRPr="009033AC">
              <w:rPr>
                <w:lang w:val="de-DE"/>
              </w:rPr>
              <w:t xml:space="preserve"> </w:t>
            </w:r>
            <w:proofErr w:type="spellStart"/>
            <w:r w:rsidRPr="009033AC">
              <w:rPr>
                <w:lang w:val="de-DE"/>
              </w:rPr>
              <w:t>poreikius</w:t>
            </w:r>
            <w:proofErr w:type="spellEnd"/>
            <w:r w:rsidRPr="009033AC">
              <w:rPr>
                <w:lang w:val="de-DE"/>
              </w:rPr>
              <w:t xml:space="preserve">, </w:t>
            </w:r>
            <w:proofErr w:type="spellStart"/>
            <w:r w:rsidRPr="009033AC">
              <w:rPr>
                <w:lang w:val="de-DE"/>
              </w:rPr>
              <w:t>vertybines</w:t>
            </w:r>
            <w:proofErr w:type="spellEnd"/>
            <w:r w:rsidRPr="009033AC">
              <w:rPr>
                <w:lang w:val="de-DE"/>
              </w:rPr>
              <w:t xml:space="preserve"> </w:t>
            </w:r>
            <w:proofErr w:type="spellStart"/>
            <w:r w:rsidRPr="009033AC">
              <w:rPr>
                <w:lang w:val="de-DE"/>
              </w:rPr>
              <w:t>nuostatas</w:t>
            </w:r>
            <w:proofErr w:type="spellEnd"/>
            <w:r w:rsidRPr="009033AC">
              <w:rPr>
                <w:lang w:val="de-DE"/>
              </w:rPr>
              <w:t xml:space="preserve">, </w:t>
            </w:r>
            <w:proofErr w:type="spellStart"/>
            <w:r w:rsidRPr="009033AC">
              <w:rPr>
                <w:lang w:val="de-DE"/>
              </w:rPr>
              <w:t>teigiamas</w:t>
            </w:r>
            <w:proofErr w:type="spellEnd"/>
            <w:r w:rsidRPr="009033AC">
              <w:rPr>
                <w:lang w:val="de-DE"/>
              </w:rPr>
              <w:t xml:space="preserve"> </w:t>
            </w:r>
            <w:proofErr w:type="spellStart"/>
            <w:r w:rsidRPr="009033AC">
              <w:rPr>
                <w:lang w:val="de-DE"/>
              </w:rPr>
              <w:t>emocijas</w:t>
            </w:r>
            <w:proofErr w:type="spellEnd"/>
            <w:r w:rsidRPr="009033AC">
              <w:rPr>
                <w:lang w:val="de-DE"/>
              </w:rPr>
              <w:t>.“</w:t>
            </w:r>
          </w:p>
        </w:tc>
        <w:tc>
          <w:tcPr>
            <w:tcW w:w="4110" w:type="dxa"/>
            <w:tcBorders>
              <w:top w:val="single" w:sz="4" w:space="0" w:color="auto"/>
              <w:left w:val="single" w:sz="4" w:space="0" w:color="auto"/>
              <w:bottom w:val="single" w:sz="4" w:space="0" w:color="auto"/>
              <w:right w:val="single" w:sz="4" w:space="0" w:color="auto"/>
            </w:tcBorders>
          </w:tcPr>
          <w:p w:rsidR="00F237CB" w:rsidRDefault="00F237CB" w:rsidP="009033AC">
            <w:pPr>
              <w:pStyle w:val="Sraopastraipa"/>
              <w:numPr>
                <w:ilvl w:val="0"/>
                <w:numId w:val="24"/>
              </w:numPr>
              <w:ind w:left="459"/>
              <w:jc w:val="both"/>
              <w:rPr>
                <w:rFonts w:ascii="Times New Roman" w:hAnsi="Times New Roman"/>
                <w:bCs/>
                <w:sz w:val="24"/>
                <w:szCs w:val="24"/>
              </w:rPr>
            </w:pPr>
            <w:r w:rsidRPr="009033AC">
              <w:rPr>
                <w:rFonts w:ascii="Times New Roman" w:hAnsi="Times New Roman"/>
                <w:bCs/>
                <w:sz w:val="24"/>
                <w:szCs w:val="24"/>
              </w:rPr>
              <w:t>Ugdymo proceso planavimas, ugdymo tikslų ir uždavinių kėlimas  išlaikant vaiko ir pedagogo aktyvumo pusiausvyrą.</w:t>
            </w:r>
          </w:p>
          <w:p w:rsidR="00677C1B" w:rsidRPr="009033AC" w:rsidRDefault="00677C1B" w:rsidP="00677C1B">
            <w:pPr>
              <w:pStyle w:val="Sraopastraipa"/>
              <w:ind w:left="459"/>
              <w:jc w:val="both"/>
              <w:rPr>
                <w:rFonts w:ascii="Times New Roman" w:hAnsi="Times New Roman"/>
                <w:bCs/>
                <w:sz w:val="24"/>
                <w:szCs w:val="24"/>
              </w:rPr>
            </w:pPr>
          </w:p>
          <w:p w:rsidR="00677C1B" w:rsidRPr="00677C1B" w:rsidRDefault="00677C1B" w:rsidP="00677C1B">
            <w:pPr>
              <w:pStyle w:val="Sraopastraipa"/>
              <w:numPr>
                <w:ilvl w:val="0"/>
                <w:numId w:val="24"/>
              </w:numPr>
              <w:ind w:left="459"/>
              <w:jc w:val="both"/>
              <w:rPr>
                <w:rFonts w:ascii="Times New Roman" w:hAnsi="Times New Roman"/>
                <w:bCs/>
                <w:sz w:val="24"/>
                <w:szCs w:val="24"/>
              </w:rPr>
            </w:pPr>
            <w:r>
              <w:rPr>
                <w:rFonts w:ascii="Times New Roman" w:hAnsi="Times New Roman"/>
                <w:sz w:val="24"/>
                <w:szCs w:val="24"/>
              </w:rPr>
              <w:t>Grupių Metiniai ugdymo planai.</w:t>
            </w:r>
          </w:p>
          <w:p w:rsidR="00677C1B" w:rsidRPr="00677C1B" w:rsidRDefault="00677C1B" w:rsidP="00677C1B">
            <w:pPr>
              <w:pStyle w:val="Sraopastraipa"/>
              <w:ind w:left="459"/>
              <w:jc w:val="both"/>
              <w:rPr>
                <w:rFonts w:ascii="Times New Roman" w:hAnsi="Times New Roman"/>
                <w:bCs/>
                <w:sz w:val="24"/>
                <w:szCs w:val="24"/>
              </w:rPr>
            </w:pPr>
          </w:p>
          <w:p w:rsidR="00F237CB" w:rsidRPr="009033AC" w:rsidRDefault="00677C1B" w:rsidP="00677C1B">
            <w:pPr>
              <w:pStyle w:val="Sraopastraipa"/>
              <w:numPr>
                <w:ilvl w:val="0"/>
                <w:numId w:val="24"/>
              </w:numPr>
              <w:ind w:left="459"/>
              <w:jc w:val="both"/>
              <w:rPr>
                <w:rFonts w:ascii="Times New Roman" w:hAnsi="Times New Roman"/>
                <w:sz w:val="24"/>
                <w:szCs w:val="24"/>
              </w:rPr>
            </w:pPr>
            <w:r>
              <w:rPr>
                <w:rFonts w:ascii="Times New Roman" w:hAnsi="Times New Roman"/>
                <w:sz w:val="24"/>
                <w:szCs w:val="24"/>
              </w:rPr>
              <w:t>P</w:t>
            </w:r>
            <w:r w:rsidRPr="00677C1B">
              <w:rPr>
                <w:rFonts w:ascii="Times New Roman" w:hAnsi="Times New Roman"/>
                <w:sz w:val="24"/>
                <w:szCs w:val="24"/>
              </w:rPr>
              <w:t>uoselėjamos susiformavusios bendradarbiavi</w:t>
            </w:r>
            <w:bookmarkStart w:id="0" w:name="_GoBack"/>
            <w:bookmarkEnd w:id="0"/>
            <w:r w:rsidRPr="00677C1B">
              <w:rPr>
                <w:rFonts w:ascii="Times New Roman" w:hAnsi="Times New Roman"/>
                <w:sz w:val="24"/>
                <w:szCs w:val="24"/>
              </w:rPr>
              <w:t xml:space="preserve">mo su šeima tradicijos bei taikomos įvairesnės bendradarbiavimo formos, siekiant aktyvesnio tėvų dalyvavimo vaikų </w:t>
            </w:r>
            <w:r w:rsidRPr="00677C1B">
              <w:rPr>
                <w:rFonts w:ascii="Times New Roman" w:hAnsi="Times New Roman"/>
                <w:sz w:val="24"/>
                <w:szCs w:val="24"/>
              </w:rPr>
              <w:lastRenderedPageBreak/>
              <w:t>ugdymo procese.</w:t>
            </w:r>
            <w:r>
              <w:t xml:space="preserve"> </w:t>
            </w:r>
            <w:r>
              <w:rPr>
                <w:rFonts w:ascii="Times New Roman" w:hAnsi="Times New Roman"/>
                <w:sz w:val="24"/>
                <w:szCs w:val="24"/>
              </w:rPr>
              <w:t>Glaudi partnerystė su šeima.</w:t>
            </w:r>
          </w:p>
        </w:tc>
        <w:tc>
          <w:tcPr>
            <w:tcW w:w="1843" w:type="dxa"/>
            <w:tcBorders>
              <w:top w:val="single" w:sz="4" w:space="0" w:color="auto"/>
              <w:left w:val="single" w:sz="4" w:space="0" w:color="auto"/>
              <w:bottom w:val="single" w:sz="4" w:space="0" w:color="auto"/>
              <w:right w:val="single" w:sz="4" w:space="0" w:color="auto"/>
            </w:tcBorders>
          </w:tcPr>
          <w:p w:rsidR="009A5978" w:rsidRPr="009033AC" w:rsidRDefault="00F237CB" w:rsidP="009033AC">
            <w:pPr>
              <w:jc w:val="center"/>
            </w:pPr>
            <w:r w:rsidRPr="009033AC">
              <w:lastRenderedPageBreak/>
              <w:t xml:space="preserve">10 </w:t>
            </w:r>
            <w:proofErr w:type="spellStart"/>
            <w:r w:rsidRPr="009033AC">
              <w:t>mėn</w:t>
            </w:r>
            <w:proofErr w:type="spellEnd"/>
            <w:r w:rsidRPr="009033AC">
              <w:t xml:space="preserve">. </w:t>
            </w:r>
          </w:p>
          <w:p w:rsidR="009A5978" w:rsidRPr="009033AC" w:rsidRDefault="009A5978" w:rsidP="009033AC">
            <w:pPr>
              <w:jc w:val="center"/>
            </w:pPr>
          </w:p>
          <w:p w:rsidR="009A5978" w:rsidRPr="009033AC" w:rsidRDefault="009A5978" w:rsidP="009033AC"/>
          <w:p w:rsidR="009A5978" w:rsidRPr="009033AC" w:rsidRDefault="009A5978" w:rsidP="009033AC">
            <w:pPr>
              <w:jc w:val="center"/>
            </w:pPr>
          </w:p>
          <w:p w:rsidR="00677C1B" w:rsidRDefault="00677C1B" w:rsidP="009033AC">
            <w:pPr>
              <w:jc w:val="center"/>
            </w:pPr>
          </w:p>
          <w:p w:rsidR="009A5978" w:rsidRPr="009033AC" w:rsidRDefault="00F237CB" w:rsidP="009033AC">
            <w:pPr>
              <w:jc w:val="center"/>
            </w:pPr>
            <w:r w:rsidRPr="009033AC">
              <w:t xml:space="preserve">10 </w:t>
            </w:r>
            <w:proofErr w:type="spellStart"/>
            <w:r w:rsidRPr="009033AC">
              <w:t>mėn</w:t>
            </w:r>
            <w:proofErr w:type="spellEnd"/>
            <w:r w:rsidRPr="009033AC">
              <w:t xml:space="preserve">. </w:t>
            </w:r>
          </w:p>
          <w:p w:rsidR="00F237CB" w:rsidRPr="009033AC" w:rsidRDefault="00F237CB" w:rsidP="009033AC"/>
          <w:p w:rsidR="00677C1B" w:rsidRDefault="00677C1B" w:rsidP="009033AC">
            <w:pPr>
              <w:jc w:val="center"/>
            </w:pPr>
          </w:p>
          <w:p w:rsidR="009A5978" w:rsidRPr="009033AC" w:rsidRDefault="00411645" w:rsidP="009033AC">
            <w:pPr>
              <w:jc w:val="center"/>
            </w:pPr>
            <w:r w:rsidRPr="009033AC">
              <w:t>09</w:t>
            </w:r>
            <w:r w:rsidR="00677C1B">
              <w:t xml:space="preserve"> </w:t>
            </w:r>
            <w:proofErr w:type="spellStart"/>
            <w:r w:rsidR="00677C1B">
              <w:t>mėn</w:t>
            </w:r>
            <w:proofErr w:type="spellEnd"/>
            <w:r w:rsidR="00677C1B">
              <w:t>.</w:t>
            </w:r>
          </w:p>
        </w:tc>
        <w:tc>
          <w:tcPr>
            <w:tcW w:w="2573" w:type="dxa"/>
            <w:tcBorders>
              <w:top w:val="single" w:sz="4" w:space="0" w:color="auto"/>
              <w:left w:val="single" w:sz="4" w:space="0" w:color="auto"/>
              <w:bottom w:val="single" w:sz="4" w:space="0" w:color="auto"/>
              <w:right w:val="single" w:sz="4" w:space="0" w:color="auto"/>
            </w:tcBorders>
          </w:tcPr>
          <w:p w:rsidR="00411645" w:rsidRPr="009033AC" w:rsidRDefault="00411645" w:rsidP="009033AC">
            <w:r w:rsidRPr="009033AC">
              <w:t>Mokytojų tarybos posėdyje 201</w:t>
            </w:r>
            <w:r w:rsidR="00677C1B">
              <w:t>7</w:t>
            </w:r>
            <w:r w:rsidRPr="009033AC">
              <w:t>-10</w:t>
            </w:r>
          </w:p>
          <w:p w:rsidR="009A5978" w:rsidRPr="009033AC" w:rsidRDefault="009A5978" w:rsidP="009033AC">
            <w:r w:rsidRPr="009033AC">
              <w:t xml:space="preserve"> </w:t>
            </w:r>
          </w:p>
          <w:p w:rsidR="009A5978" w:rsidRPr="009033AC" w:rsidRDefault="009A5978" w:rsidP="009033AC"/>
          <w:p w:rsidR="00677C1B" w:rsidRDefault="00677C1B" w:rsidP="009033AC">
            <w:pPr>
              <w:jc w:val="center"/>
            </w:pPr>
          </w:p>
          <w:p w:rsidR="009A5978" w:rsidRPr="009033AC" w:rsidRDefault="00F237CB" w:rsidP="009033AC">
            <w:pPr>
              <w:jc w:val="center"/>
            </w:pPr>
            <w:r w:rsidRPr="009033AC">
              <w:t>Metodinėje grupė</w:t>
            </w:r>
            <w:r w:rsidR="009A5978" w:rsidRPr="009033AC">
              <w:t>je</w:t>
            </w:r>
          </w:p>
          <w:p w:rsidR="009A5978" w:rsidRPr="009033AC" w:rsidRDefault="00411645" w:rsidP="009033AC">
            <w:pPr>
              <w:jc w:val="center"/>
            </w:pPr>
            <w:r w:rsidRPr="009033AC">
              <w:t>I</w:t>
            </w:r>
            <w:r w:rsidR="009A5978" w:rsidRPr="009033AC">
              <w:t>ndividualiai</w:t>
            </w:r>
          </w:p>
          <w:p w:rsidR="00411645" w:rsidRPr="009033AC" w:rsidRDefault="00411645" w:rsidP="009033AC">
            <w:pPr>
              <w:jc w:val="center"/>
            </w:pPr>
          </w:p>
          <w:p w:rsidR="00411645" w:rsidRPr="009033AC" w:rsidRDefault="00677C1B" w:rsidP="009033AC">
            <w:pPr>
              <w:jc w:val="center"/>
            </w:pPr>
            <w:r>
              <w:t>I</w:t>
            </w:r>
            <w:r w:rsidR="00411645" w:rsidRPr="009033AC">
              <w:t>ndividualiai</w:t>
            </w:r>
          </w:p>
        </w:tc>
        <w:tc>
          <w:tcPr>
            <w:tcW w:w="2324" w:type="dxa"/>
            <w:tcBorders>
              <w:top w:val="single" w:sz="4" w:space="0" w:color="auto"/>
              <w:left w:val="single" w:sz="4" w:space="0" w:color="auto"/>
              <w:bottom w:val="single" w:sz="4" w:space="0" w:color="auto"/>
              <w:right w:val="single" w:sz="4" w:space="0" w:color="auto"/>
            </w:tcBorders>
          </w:tcPr>
          <w:p w:rsidR="00677C1B" w:rsidRPr="009033AC" w:rsidRDefault="00677C1B" w:rsidP="00677C1B">
            <w:r w:rsidRPr="009033AC">
              <w:t xml:space="preserve">D. </w:t>
            </w:r>
            <w:proofErr w:type="spellStart"/>
            <w:r w:rsidRPr="009033AC">
              <w:t>Rinkūnienė</w:t>
            </w:r>
            <w:proofErr w:type="spellEnd"/>
          </w:p>
          <w:p w:rsidR="00677C1B" w:rsidRPr="009033AC" w:rsidRDefault="00677C1B" w:rsidP="00677C1B">
            <w:r>
              <w:t>A. Navickaitė</w:t>
            </w:r>
          </w:p>
          <w:p w:rsidR="009A5978" w:rsidRPr="009033AC" w:rsidRDefault="009A5978" w:rsidP="009033AC"/>
          <w:p w:rsidR="009A5978" w:rsidRPr="009033AC" w:rsidRDefault="009A5978" w:rsidP="009033AC"/>
          <w:p w:rsidR="009A5978" w:rsidRPr="009033AC" w:rsidRDefault="009A5978" w:rsidP="009033AC"/>
          <w:p w:rsidR="00677C1B" w:rsidRPr="009033AC" w:rsidRDefault="00677C1B" w:rsidP="00677C1B">
            <w:r w:rsidRPr="009033AC">
              <w:t xml:space="preserve">D. </w:t>
            </w:r>
            <w:proofErr w:type="spellStart"/>
            <w:r w:rsidRPr="009033AC">
              <w:t>Rinkūnienė</w:t>
            </w:r>
            <w:proofErr w:type="spellEnd"/>
          </w:p>
          <w:p w:rsidR="00677C1B" w:rsidRPr="009033AC" w:rsidRDefault="00677C1B" w:rsidP="00677C1B">
            <w:r>
              <w:t>A. Navickaitė</w:t>
            </w:r>
          </w:p>
          <w:p w:rsidR="00411645" w:rsidRPr="009033AC" w:rsidRDefault="00411645" w:rsidP="009033AC"/>
          <w:p w:rsidR="00677C1B" w:rsidRPr="009033AC" w:rsidRDefault="00677C1B" w:rsidP="00677C1B">
            <w:r w:rsidRPr="009033AC">
              <w:t xml:space="preserve">D. </w:t>
            </w:r>
            <w:proofErr w:type="spellStart"/>
            <w:r w:rsidRPr="009033AC">
              <w:t>Rinkūnienė</w:t>
            </w:r>
            <w:proofErr w:type="spellEnd"/>
          </w:p>
          <w:p w:rsidR="00677C1B" w:rsidRPr="009033AC" w:rsidRDefault="00677C1B" w:rsidP="00677C1B">
            <w:r>
              <w:t>A. Navickaitė</w:t>
            </w:r>
          </w:p>
          <w:p w:rsidR="00411645" w:rsidRPr="009033AC" w:rsidRDefault="00411645" w:rsidP="009033AC"/>
        </w:tc>
      </w:tr>
      <w:tr w:rsidR="009033AC" w:rsidRPr="009033AC" w:rsidTr="009A5978">
        <w:tc>
          <w:tcPr>
            <w:tcW w:w="3369" w:type="dxa"/>
            <w:tcBorders>
              <w:top w:val="single" w:sz="4" w:space="0" w:color="auto"/>
              <w:left w:val="single" w:sz="4" w:space="0" w:color="auto"/>
              <w:bottom w:val="single" w:sz="4" w:space="0" w:color="auto"/>
              <w:right w:val="single" w:sz="4" w:space="0" w:color="auto"/>
            </w:tcBorders>
          </w:tcPr>
          <w:p w:rsidR="009033AC" w:rsidRPr="009033AC" w:rsidRDefault="00163FB1" w:rsidP="009033AC">
            <w:pPr>
              <w:rPr>
                <w:bCs/>
                <w:iCs/>
                <w:lang w:val="en-US"/>
              </w:rPr>
            </w:pPr>
            <w:r>
              <w:rPr>
                <w:bCs/>
                <w:iCs/>
                <w:lang w:val="en-US"/>
              </w:rPr>
              <w:lastRenderedPageBreak/>
              <w:t>2</w:t>
            </w:r>
            <w:r w:rsidR="009033AC" w:rsidRPr="009033AC">
              <w:rPr>
                <w:bCs/>
                <w:iCs/>
                <w:lang w:val="en-US"/>
              </w:rPr>
              <w:t xml:space="preserve">.1.3. </w:t>
            </w:r>
            <w:proofErr w:type="spellStart"/>
            <w:r w:rsidR="009033AC" w:rsidRPr="009033AC">
              <w:rPr>
                <w:bCs/>
                <w:iCs/>
                <w:lang w:val="en-US"/>
              </w:rPr>
              <w:t>Organizuoti</w:t>
            </w:r>
            <w:proofErr w:type="spellEnd"/>
            <w:r w:rsidR="009033AC" w:rsidRPr="009033AC">
              <w:rPr>
                <w:bCs/>
                <w:iCs/>
                <w:lang w:val="en-US"/>
              </w:rPr>
              <w:t xml:space="preserve"> </w:t>
            </w:r>
            <w:proofErr w:type="spellStart"/>
            <w:r w:rsidR="009033AC" w:rsidRPr="009033AC">
              <w:rPr>
                <w:bCs/>
                <w:iCs/>
                <w:lang w:val="en-US"/>
              </w:rPr>
              <w:t>ir</w:t>
            </w:r>
            <w:proofErr w:type="spellEnd"/>
            <w:r w:rsidR="009033AC" w:rsidRPr="009033AC">
              <w:rPr>
                <w:bCs/>
                <w:iCs/>
                <w:lang w:val="en-US"/>
              </w:rPr>
              <w:t xml:space="preserve"> </w:t>
            </w:r>
            <w:proofErr w:type="spellStart"/>
            <w:r w:rsidR="009033AC" w:rsidRPr="009033AC">
              <w:rPr>
                <w:bCs/>
                <w:iCs/>
                <w:lang w:val="en-US"/>
              </w:rPr>
              <w:t>planuoti</w:t>
            </w:r>
            <w:proofErr w:type="spellEnd"/>
            <w:r w:rsidR="009033AC" w:rsidRPr="009033AC">
              <w:rPr>
                <w:bCs/>
                <w:iCs/>
                <w:lang w:val="en-US"/>
              </w:rPr>
              <w:t xml:space="preserve"> </w:t>
            </w:r>
            <w:proofErr w:type="spellStart"/>
            <w:r w:rsidR="009033AC" w:rsidRPr="009033AC">
              <w:rPr>
                <w:bCs/>
                <w:iCs/>
                <w:lang w:val="en-US"/>
              </w:rPr>
              <w:t>ugdymo</w:t>
            </w:r>
            <w:proofErr w:type="spellEnd"/>
            <w:r w:rsidR="009033AC" w:rsidRPr="009033AC">
              <w:rPr>
                <w:bCs/>
                <w:iCs/>
                <w:lang w:val="en-US"/>
              </w:rPr>
              <w:t xml:space="preserve"> </w:t>
            </w:r>
            <w:proofErr w:type="spellStart"/>
            <w:r w:rsidR="009033AC" w:rsidRPr="009033AC">
              <w:rPr>
                <w:bCs/>
                <w:iCs/>
                <w:lang w:val="en-US"/>
              </w:rPr>
              <w:t>procesus</w:t>
            </w:r>
            <w:proofErr w:type="spellEnd"/>
            <w:r w:rsidR="009033AC" w:rsidRPr="009033AC">
              <w:rPr>
                <w:bCs/>
                <w:iCs/>
                <w:lang w:val="en-US"/>
              </w:rPr>
              <w:t xml:space="preserve"> </w:t>
            </w:r>
            <w:proofErr w:type="spellStart"/>
            <w:r w:rsidR="009033AC" w:rsidRPr="009033AC">
              <w:rPr>
                <w:bCs/>
                <w:iCs/>
                <w:lang w:val="en-US"/>
              </w:rPr>
              <w:t>panaudojant</w:t>
            </w:r>
            <w:proofErr w:type="spellEnd"/>
            <w:r w:rsidR="009033AC" w:rsidRPr="009033AC">
              <w:rPr>
                <w:bCs/>
                <w:iCs/>
                <w:lang w:val="en-US"/>
              </w:rPr>
              <w:t xml:space="preserve"> IT.</w:t>
            </w:r>
          </w:p>
          <w:p w:rsidR="009033AC" w:rsidRPr="009033AC" w:rsidRDefault="009033AC" w:rsidP="009033AC">
            <w:pPr>
              <w:pStyle w:val="Pagrindinistekstas"/>
              <w:ind w:left="142"/>
            </w:pPr>
          </w:p>
        </w:tc>
        <w:tc>
          <w:tcPr>
            <w:tcW w:w="4110" w:type="dxa"/>
            <w:tcBorders>
              <w:top w:val="single" w:sz="4" w:space="0" w:color="auto"/>
              <w:left w:val="single" w:sz="4" w:space="0" w:color="auto"/>
              <w:bottom w:val="single" w:sz="4" w:space="0" w:color="auto"/>
              <w:right w:val="single" w:sz="4" w:space="0" w:color="auto"/>
            </w:tcBorders>
          </w:tcPr>
          <w:p w:rsidR="00807EE1" w:rsidRPr="00807EE1" w:rsidRDefault="00807EE1" w:rsidP="00677C1B">
            <w:pPr>
              <w:pStyle w:val="Sraopastraipa"/>
              <w:numPr>
                <w:ilvl w:val="0"/>
                <w:numId w:val="24"/>
              </w:numPr>
              <w:ind w:left="459"/>
              <w:jc w:val="both"/>
              <w:rPr>
                <w:rFonts w:ascii="Times New Roman" w:hAnsi="Times New Roman"/>
                <w:bCs/>
                <w:sz w:val="24"/>
                <w:szCs w:val="24"/>
              </w:rPr>
            </w:pPr>
            <w:proofErr w:type="spellStart"/>
            <w:r>
              <w:rPr>
                <w:rFonts w:ascii="Times New Roman" w:hAnsi="Times New Roman"/>
                <w:sz w:val="24"/>
                <w:szCs w:val="24"/>
              </w:rPr>
              <w:t>Dalinimąsis</w:t>
            </w:r>
            <w:proofErr w:type="spellEnd"/>
            <w:r w:rsidRPr="00807EE1">
              <w:rPr>
                <w:rFonts w:ascii="Times New Roman" w:hAnsi="Times New Roman"/>
                <w:sz w:val="24"/>
                <w:szCs w:val="24"/>
              </w:rPr>
              <w:t xml:space="preserve"> ugdymo proceso planavimo ir organizavimo</w:t>
            </w:r>
            <w:r>
              <w:rPr>
                <w:rFonts w:ascii="Times New Roman" w:hAnsi="Times New Roman"/>
                <w:sz w:val="24"/>
                <w:szCs w:val="24"/>
              </w:rPr>
              <w:t>, priemonių kūrimo</w:t>
            </w:r>
            <w:r w:rsidRPr="00807EE1">
              <w:rPr>
                <w:rFonts w:ascii="Times New Roman" w:hAnsi="Times New Roman"/>
                <w:sz w:val="24"/>
                <w:szCs w:val="24"/>
              </w:rPr>
              <w:t xml:space="preserve"> gerąja praktinio darbo patirtimi įstaigoje.</w:t>
            </w:r>
          </w:p>
          <w:p w:rsidR="00677C1B" w:rsidRPr="00807EE1" w:rsidRDefault="00677C1B" w:rsidP="00807EE1">
            <w:pPr>
              <w:pStyle w:val="Sraopastraipa"/>
              <w:numPr>
                <w:ilvl w:val="0"/>
                <w:numId w:val="24"/>
              </w:numPr>
              <w:ind w:left="459"/>
              <w:jc w:val="both"/>
              <w:rPr>
                <w:rFonts w:ascii="Times New Roman" w:hAnsi="Times New Roman"/>
                <w:bCs/>
                <w:sz w:val="24"/>
                <w:szCs w:val="24"/>
              </w:rPr>
            </w:pPr>
            <w:r w:rsidRPr="00677C1B">
              <w:rPr>
                <w:rFonts w:ascii="Times New Roman" w:hAnsi="Times New Roman"/>
                <w:sz w:val="24"/>
                <w:szCs w:val="24"/>
              </w:rPr>
              <w:t>Tobulinami informacinių technologijų naudojimo įgūdžiai.</w:t>
            </w:r>
          </w:p>
        </w:tc>
        <w:tc>
          <w:tcPr>
            <w:tcW w:w="1843" w:type="dxa"/>
            <w:tcBorders>
              <w:top w:val="single" w:sz="4" w:space="0" w:color="auto"/>
              <w:left w:val="single" w:sz="4" w:space="0" w:color="auto"/>
              <w:bottom w:val="single" w:sz="4" w:space="0" w:color="auto"/>
              <w:right w:val="single" w:sz="4" w:space="0" w:color="auto"/>
            </w:tcBorders>
          </w:tcPr>
          <w:p w:rsidR="009033AC" w:rsidRDefault="00807EE1" w:rsidP="009033AC">
            <w:pPr>
              <w:jc w:val="center"/>
            </w:pPr>
            <w:r>
              <w:t xml:space="preserve">09-10 </w:t>
            </w:r>
            <w:proofErr w:type="spellStart"/>
            <w:r>
              <w:t>mėn</w:t>
            </w:r>
            <w:proofErr w:type="spellEnd"/>
            <w:r>
              <w:t>.</w:t>
            </w:r>
          </w:p>
          <w:p w:rsidR="00807EE1" w:rsidRDefault="00807EE1" w:rsidP="009033AC">
            <w:pPr>
              <w:jc w:val="center"/>
            </w:pPr>
          </w:p>
          <w:p w:rsidR="00807EE1" w:rsidRDefault="00807EE1" w:rsidP="009033AC">
            <w:pPr>
              <w:jc w:val="center"/>
            </w:pPr>
          </w:p>
          <w:p w:rsidR="00807EE1" w:rsidRDefault="00807EE1" w:rsidP="009033AC">
            <w:pPr>
              <w:jc w:val="center"/>
            </w:pPr>
          </w:p>
          <w:p w:rsidR="00807EE1" w:rsidRPr="009033AC" w:rsidRDefault="00807EE1" w:rsidP="00807EE1">
            <w:pPr>
              <w:jc w:val="center"/>
            </w:pPr>
            <w:r>
              <w:t>Nuolat</w:t>
            </w:r>
          </w:p>
        </w:tc>
        <w:tc>
          <w:tcPr>
            <w:tcW w:w="2573" w:type="dxa"/>
            <w:tcBorders>
              <w:top w:val="single" w:sz="4" w:space="0" w:color="auto"/>
              <w:left w:val="single" w:sz="4" w:space="0" w:color="auto"/>
              <w:bottom w:val="single" w:sz="4" w:space="0" w:color="auto"/>
              <w:right w:val="single" w:sz="4" w:space="0" w:color="auto"/>
            </w:tcBorders>
          </w:tcPr>
          <w:p w:rsidR="00807EE1" w:rsidRPr="009033AC" w:rsidRDefault="00807EE1" w:rsidP="00807EE1">
            <w:pPr>
              <w:jc w:val="center"/>
            </w:pPr>
            <w:r w:rsidRPr="009033AC">
              <w:t>Metodinėje grupėje</w:t>
            </w:r>
          </w:p>
          <w:p w:rsidR="009033AC" w:rsidRPr="009033AC" w:rsidRDefault="009033AC" w:rsidP="009033AC"/>
        </w:tc>
        <w:tc>
          <w:tcPr>
            <w:tcW w:w="2324" w:type="dxa"/>
            <w:tcBorders>
              <w:top w:val="single" w:sz="4" w:space="0" w:color="auto"/>
              <w:left w:val="single" w:sz="4" w:space="0" w:color="auto"/>
              <w:bottom w:val="single" w:sz="4" w:space="0" w:color="auto"/>
              <w:right w:val="single" w:sz="4" w:space="0" w:color="auto"/>
            </w:tcBorders>
          </w:tcPr>
          <w:p w:rsidR="00807EE1" w:rsidRPr="009033AC" w:rsidRDefault="00807EE1" w:rsidP="00807EE1">
            <w:r w:rsidRPr="009033AC">
              <w:t xml:space="preserve">D. </w:t>
            </w:r>
            <w:proofErr w:type="spellStart"/>
            <w:r w:rsidRPr="009033AC">
              <w:t>Rinkūnienė</w:t>
            </w:r>
            <w:proofErr w:type="spellEnd"/>
          </w:p>
          <w:p w:rsidR="00807EE1" w:rsidRPr="009033AC" w:rsidRDefault="00807EE1" w:rsidP="00807EE1">
            <w:r>
              <w:t>A. Navickaitė</w:t>
            </w:r>
          </w:p>
          <w:p w:rsidR="009033AC" w:rsidRPr="009033AC" w:rsidRDefault="009033AC" w:rsidP="009033AC"/>
        </w:tc>
      </w:tr>
    </w:tbl>
    <w:p w:rsidR="009A5978" w:rsidRPr="009033AC" w:rsidRDefault="009A5978" w:rsidP="009033AC">
      <w:pPr>
        <w:ind w:left="720"/>
        <w:jc w:val="center"/>
        <w:outlineLvl w:val="0"/>
      </w:pPr>
    </w:p>
    <w:p w:rsidR="009A5978" w:rsidRPr="009033AC" w:rsidRDefault="009A5978" w:rsidP="009033AC">
      <w:pPr>
        <w:ind w:left="720"/>
        <w:jc w:val="center"/>
        <w:outlineLvl w:val="0"/>
      </w:pPr>
      <w:r w:rsidRPr="009033AC">
        <w:t>DOKUMENTŲ PRIEŽIŪRA</w:t>
      </w:r>
    </w:p>
    <w:p w:rsidR="009A5978" w:rsidRPr="009033AC" w:rsidRDefault="009A5978" w:rsidP="009033AC">
      <w:pPr>
        <w:ind w:left="5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500"/>
        <w:gridCol w:w="1589"/>
        <w:gridCol w:w="2998"/>
        <w:gridCol w:w="2324"/>
      </w:tblGrid>
      <w:tr w:rsidR="009A5978" w:rsidRPr="009033AC" w:rsidTr="009A5978">
        <w:tc>
          <w:tcPr>
            <w:tcW w:w="2808"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 xml:space="preserve"> Uždaviniai</w:t>
            </w:r>
          </w:p>
          <w:p w:rsidR="009A5978" w:rsidRPr="009033AC" w:rsidRDefault="009A5978" w:rsidP="009033AC">
            <w:pPr>
              <w:jc w:val="center"/>
            </w:pPr>
            <w:r w:rsidRPr="009033AC">
              <w:t>(pagal veiklos programą)</w:t>
            </w:r>
          </w:p>
        </w:tc>
        <w:tc>
          <w:tcPr>
            <w:tcW w:w="4500"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Kriterijai, rezultatai</w:t>
            </w:r>
          </w:p>
        </w:tc>
        <w:tc>
          <w:tcPr>
            <w:tcW w:w="1589"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Stebėjimo</w:t>
            </w:r>
          </w:p>
          <w:p w:rsidR="009A5978" w:rsidRPr="009033AC" w:rsidRDefault="009A5978" w:rsidP="009033AC">
            <w:pPr>
              <w:jc w:val="center"/>
            </w:pPr>
            <w:r w:rsidRPr="009033AC">
              <w:t>data</w:t>
            </w:r>
          </w:p>
        </w:tc>
        <w:tc>
          <w:tcPr>
            <w:tcW w:w="2998"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Kur  aptarta</w:t>
            </w:r>
          </w:p>
        </w:tc>
        <w:tc>
          <w:tcPr>
            <w:tcW w:w="2324"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jc w:val="center"/>
            </w:pPr>
            <w:r w:rsidRPr="009033AC">
              <w:t>Atsakingas</w:t>
            </w:r>
          </w:p>
          <w:p w:rsidR="009A5978" w:rsidRPr="009033AC" w:rsidRDefault="009A5978" w:rsidP="009033AC">
            <w:pPr>
              <w:jc w:val="center"/>
            </w:pPr>
            <w:r w:rsidRPr="009033AC">
              <w:t>asmuo</w:t>
            </w:r>
          </w:p>
        </w:tc>
      </w:tr>
      <w:tr w:rsidR="009A5978" w:rsidRPr="009033AC" w:rsidTr="009A5978">
        <w:tc>
          <w:tcPr>
            <w:tcW w:w="2808" w:type="dxa"/>
            <w:tcBorders>
              <w:top w:val="single" w:sz="4" w:space="0" w:color="auto"/>
              <w:left w:val="single" w:sz="4" w:space="0" w:color="auto"/>
              <w:bottom w:val="single" w:sz="4" w:space="0" w:color="auto"/>
              <w:right w:val="single" w:sz="4" w:space="0" w:color="auto"/>
            </w:tcBorders>
          </w:tcPr>
          <w:p w:rsidR="009A5978" w:rsidRPr="009033AC" w:rsidRDefault="009A5978" w:rsidP="009033AC">
            <w:pPr>
              <w:pStyle w:val="Pagrindinistekstas"/>
              <w:tabs>
                <w:tab w:val="left" w:pos="1440"/>
              </w:tabs>
              <w:ind w:left="181"/>
            </w:pPr>
            <w:r w:rsidRPr="009033AC">
              <w:t>1. Įvertinti kaip tvarkomi dokumentai.</w:t>
            </w:r>
          </w:p>
          <w:p w:rsidR="009A5978" w:rsidRPr="009033AC" w:rsidRDefault="009A5978" w:rsidP="009033AC">
            <w:pPr>
              <w:pStyle w:val="Pagrindinistekstas"/>
              <w:tabs>
                <w:tab w:val="left" w:pos="1440"/>
              </w:tabs>
              <w:ind w:left="181"/>
            </w:pPr>
          </w:p>
          <w:p w:rsidR="009A5978" w:rsidRPr="009033AC" w:rsidRDefault="009A5978" w:rsidP="009033AC">
            <w:pPr>
              <w:jc w:val="center"/>
            </w:pPr>
          </w:p>
        </w:tc>
        <w:tc>
          <w:tcPr>
            <w:tcW w:w="4500" w:type="dxa"/>
            <w:tcBorders>
              <w:top w:val="single" w:sz="4" w:space="0" w:color="auto"/>
              <w:left w:val="single" w:sz="4" w:space="0" w:color="auto"/>
              <w:bottom w:val="single" w:sz="4" w:space="0" w:color="auto"/>
              <w:right w:val="single" w:sz="4" w:space="0" w:color="auto"/>
            </w:tcBorders>
          </w:tcPr>
          <w:p w:rsidR="009A5978" w:rsidRPr="009033AC" w:rsidRDefault="009A5978" w:rsidP="009033AC">
            <w:r w:rsidRPr="009033AC">
              <w:t>1. Kartą per 2 mėnesius patikrinti dienynus.</w:t>
            </w:r>
          </w:p>
          <w:p w:rsidR="009A5978" w:rsidRPr="009033AC" w:rsidRDefault="009A5978" w:rsidP="009033AC"/>
          <w:p w:rsidR="009A5978" w:rsidRPr="009033AC" w:rsidRDefault="009A5978" w:rsidP="009033AC"/>
          <w:p w:rsidR="009A5978" w:rsidRPr="009033AC" w:rsidRDefault="009A5978" w:rsidP="009033AC">
            <w:r w:rsidRPr="009033AC">
              <w:t>2. Kas pusmetį –</w:t>
            </w:r>
            <w:r w:rsidR="009033AC" w:rsidRPr="009033AC">
              <w:t xml:space="preserve"> </w:t>
            </w:r>
            <w:r w:rsidRPr="009033AC">
              <w:t>ugdytinių asmens bylas.</w:t>
            </w:r>
          </w:p>
          <w:p w:rsidR="009A5978" w:rsidRPr="009033AC" w:rsidRDefault="009A5978" w:rsidP="009033AC"/>
          <w:p w:rsidR="00BF0450" w:rsidRPr="009033AC" w:rsidRDefault="00BF0450" w:rsidP="009033AC"/>
          <w:p w:rsidR="009A5978" w:rsidRPr="009033AC" w:rsidRDefault="009A5978" w:rsidP="009033AC">
            <w:r w:rsidRPr="009033AC">
              <w:t xml:space="preserve">3. Ikimokyklinio </w:t>
            </w:r>
            <w:proofErr w:type="spellStart"/>
            <w:r w:rsidRPr="009033AC">
              <w:t>ugd</w:t>
            </w:r>
            <w:proofErr w:type="spellEnd"/>
            <w:r w:rsidRPr="009033AC">
              <w:t>. vaiko pasiekimų aplanko</w:t>
            </w:r>
            <w:r w:rsidR="009A26B3">
              <w:t xml:space="preserve"> </w:t>
            </w:r>
            <w:r w:rsidRPr="009033AC">
              <w:t xml:space="preserve">„Aš augu“ turinys </w:t>
            </w:r>
            <w:r w:rsidR="00BF0450" w:rsidRPr="009033AC">
              <w:t>(vertinimo grafikai, vaiko pasiekimus fiksuojantys darbai)</w:t>
            </w:r>
            <w:r w:rsidRPr="009033AC">
              <w:t>.</w:t>
            </w:r>
          </w:p>
          <w:p w:rsidR="009A5978" w:rsidRPr="009033AC" w:rsidRDefault="009A5978" w:rsidP="009033AC"/>
          <w:p w:rsidR="009A5978" w:rsidRPr="009033AC" w:rsidRDefault="009A5978" w:rsidP="009033AC">
            <w:r w:rsidRPr="009033AC">
              <w:t>4. Logopedės pildomų dokumentų tikslumas.</w:t>
            </w:r>
          </w:p>
          <w:p w:rsidR="009A5978" w:rsidRPr="009033AC" w:rsidRDefault="009A5978" w:rsidP="009033AC"/>
        </w:tc>
        <w:tc>
          <w:tcPr>
            <w:tcW w:w="1589" w:type="dxa"/>
            <w:tcBorders>
              <w:top w:val="single" w:sz="4" w:space="0" w:color="auto"/>
              <w:left w:val="single" w:sz="4" w:space="0" w:color="auto"/>
              <w:bottom w:val="single" w:sz="4" w:space="0" w:color="auto"/>
              <w:right w:val="single" w:sz="4" w:space="0" w:color="auto"/>
            </w:tcBorders>
          </w:tcPr>
          <w:p w:rsidR="009A5978" w:rsidRPr="009033AC" w:rsidRDefault="00BF0450" w:rsidP="009033AC">
            <w:pPr>
              <w:jc w:val="center"/>
            </w:pPr>
            <w:r w:rsidRPr="009033AC">
              <w:t>01</w:t>
            </w:r>
            <w:r w:rsidR="009A5978" w:rsidRPr="009033AC">
              <w:t xml:space="preserve"> – 12</w:t>
            </w:r>
          </w:p>
          <w:p w:rsidR="009A5978" w:rsidRPr="009033AC" w:rsidRDefault="009A5978" w:rsidP="009033AC">
            <w:pPr>
              <w:jc w:val="center"/>
            </w:pPr>
          </w:p>
          <w:p w:rsidR="009A5978" w:rsidRPr="009033AC" w:rsidRDefault="009A5978" w:rsidP="009033AC"/>
          <w:p w:rsidR="009A5978" w:rsidRPr="009033AC" w:rsidRDefault="00BF0450" w:rsidP="009033AC">
            <w:pPr>
              <w:jc w:val="center"/>
            </w:pPr>
            <w:r w:rsidRPr="009033AC">
              <w:t xml:space="preserve">03, </w:t>
            </w:r>
            <w:r w:rsidR="009A5978" w:rsidRPr="009033AC">
              <w:t>1</w:t>
            </w:r>
            <w:r w:rsidRPr="009033AC">
              <w:t xml:space="preserve">0 </w:t>
            </w:r>
            <w:proofErr w:type="spellStart"/>
            <w:r w:rsidRPr="009033AC">
              <w:t>mėn</w:t>
            </w:r>
            <w:proofErr w:type="spellEnd"/>
            <w:r w:rsidRPr="009033AC">
              <w:t>.</w:t>
            </w:r>
          </w:p>
          <w:p w:rsidR="009A5978" w:rsidRPr="009033AC" w:rsidRDefault="009A5978" w:rsidP="009033AC"/>
          <w:p w:rsidR="00BF0450" w:rsidRPr="009033AC" w:rsidRDefault="00BF0450" w:rsidP="009033AC"/>
          <w:p w:rsidR="009A5978" w:rsidRPr="009033AC" w:rsidRDefault="009A5978" w:rsidP="009033AC">
            <w:r w:rsidRPr="009033AC">
              <w:t xml:space="preserve">11; 04 </w:t>
            </w:r>
            <w:proofErr w:type="spellStart"/>
            <w:r w:rsidRPr="009033AC">
              <w:t>mėn</w:t>
            </w:r>
            <w:proofErr w:type="spellEnd"/>
            <w:r w:rsidRPr="009033AC">
              <w:t>.</w:t>
            </w:r>
          </w:p>
          <w:p w:rsidR="009A5978" w:rsidRPr="009033AC" w:rsidRDefault="009A5978" w:rsidP="009033AC"/>
          <w:p w:rsidR="009A5978" w:rsidRPr="009033AC" w:rsidRDefault="009A5978" w:rsidP="009033AC"/>
          <w:p w:rsidR="009A5978" w:rsidRPr="009033AC" w:rsidRDefault="009A5978" w:rsidP="009033AC"/>
          <w:p w:rsidR="00BF0450" w:rsidRPr="009033AC" w:rsidRDefault="00BF0450" w:rsidP="009033AC"/>
          <w:p w:rsidR="009A5978" w:rsidRPr="009033AC" w:rsidRDefault="009A5978" w:rsidP="009033AC">
            <w:pPr>
              <w:jc w:val="center"/>
            </w:pPr>
            <w:r w:rsidRPr="009033AC">
              <w:t>2 kartus per metus</w:t>
            </w:r>
          </w:p>
        </w:tc>
        <w:tc>
          <w:tcPr>
            <w:tcW w:w="2998" w:type="dxa"/>
            <w:tcBorders>
              <w:top w:val="single" w:sz="4" w:space="0" w:color="auto"/>
              <w:left w:val="single" w:sz="4" w:space="0" w:color="auto"/>
              <w:bottom w:val="single" w:sz="4" w:space="0" w:color="auto"/>
              <w:right w:val="single" w:sz="4" w:space="0" w:color="auto"/>
            </w:tcBorders>
          </w:tcPr>
          <w:p w:rsidR="009A5978" w:rsidRPr="009033AC" w:rsidRDefault="00677C1B" w:rsidP="009033AC">
            <w:pPr>
              <w:jc w:val="center"/>
            </w:pPr>
            <w:r>
              <w:t xml:space="preserve"> Individualiai ir Mokytojų tarybos</w:t>
            </w:r>
            <w:r w:rsidR="009A5978" w:rsidRPr="009033AC">
              <w:t xml:space="preserve"> posėdyje 05 </w:t>
            </w:r>
            <w:proofErr w:type="spellStart"/>
            <w:r w:rsidR="009A5978" w:rsidRPr="009033AC">
              <w:t>mėn</w:t>
            </w:r>
            <w:proofErr w:type="spellEnd"/>
            <w:r w:rsidR="009A5978" w:rsidRPr="009033AC">
              <w:t>.</w:t>
            </w:r>
          </w:p>
          <w:p w:rsidR="009A5978" w:rsidRPr="009033AC" w:rsidRDefault="009A5978" w:rsidP="009033AC"/>
          <w:p w:rsidR="009A5978" w:rsidRPr="009033AC" w:rsidRDefault="009A5978" w:rsidP="009033AC">
            <w:pPr>
              <w:jc w:val="center"/>
            </w:pPr>
            <w:r w:rsidRPr="009033AC">
              <w:t>Individualiai;</w:t>
            </w:r>
          </w:p>
          <w:p w:rsidR="009A5978" w:rsidRPr="009033AC" w:rsidRDefault="009A5978" w:rsidP="009033AC"/>
          <w:p w:rsidR="00BF0450" w:rsidRPr="009033AC" w:rsidRDefault="00BF0450" w:rsidP="009033AC"/>
          <w:p w:rsidR="009A5978" w:rsidRPr="009033AC" w:rsidRDefault="009A5978" w:rsidP="009033AC">
            <w:pPr>
              <w:jc w:val="center"/>
            </w:pPr>
            <w:r w:rsidRPr="009033AC">
              <w:t>Aptarti  individualiai</w:t>
            </w:r>
          </w:p>
          <w:p w:rsidR="009A5978" w:rsidRPr="009033AC" w:rsidRDefault="009A5978" w:rsidP="009033AC"/>
          <w:p w:rsidR="009A5978" w:rsidRPr="009033AC" w:rsidRDefault="009A5978" w:rsidP="009033AC"/>
          <w:p w:rsidR="009A5978" w:rsidRPr="009033AC" w:rsidRDefault="009A5978" w:rsidP="009033AC"/>
          <w:p w:rsidR="00BF0450" w:rsidRPr="009033AC" w:rsidRDefault="00BF0450" w:rsidP="009033AC"/>
          <w:p w:rsidR="009A5978" w:rsidRPr="009033AC" w:rsidRDefault="009A5978" w:rsidP="009033AC">
            <w:pPr>
              <w:jc w:val="center"/>
            </w:pPr>
            <w:r w:rsidRPr="009033AC">
              <w:t>Individualiai ir</w:t>
            </w:r>
          </w:p>
          <w:p w:rsidR="009A5978" w:rsidRPr="009033AC" w:rsidRDefault="009A5978" w:rsidP="009033AC">
            <w:pPr>
              <w:jc w:val="center"/>
            </w:pPr>
            <w:r w:rsidRPr="009033AC">
              <w:t>lentelėje</w:t>
            </w:r>
          </w:p>
        </w:tc>
        <w:tc>
          <w:tcPr>
            <w:tcW w:w="2324" w:type="dxa"/>
            <w:tcBorders>
              <w:top w:val="single" w:sz="4" w:space="0" w:color="auto"/>
              <w:left w:val="single" w:sz="4" w:space="0" w:color="auto"/>
              <w:bottom w:val="single" w:sz="4" w:space="0" w:color="auto"/>
              <w:right w:val="single" w:sz="4" w:space="0" w:color="auto"/>
            </w:tcBorders>
          </w:tcPr>
          <w:p w:rsidR="009A5978" w:rsidRPr="009033AC" w:rsidRDefault="00BF0450" w:rsidP="009033AC">
            <w:r w:rsidRPr="009033AC">
              <w:t xml:space="preserve">D. </w:t>
            </w:r>
            <w:proofErr w:type="spellStart"/>
            <w:r w:rsidRPr="009033AC">
              <w:t>Rinkūnienė</w:t>
            </w:r>
            <w:proofErr w:type="spellEnd"/>
          </w:p>
          <w:p w:rsidR="009A5978" w:rsidRPr="009033AC" w:rsidRDefault="009033AC" w:rsidP="009033AC">
            <w:r w:rsidRPr="009033AC">
              <w:t>A. Navickaitė</w:t>
            </w:r>
          </w:p>
          <w:p w:rsidR="009A5978" w:rsidRPr="009033AC" w:rsidRDefault="009A5978" w:rsidP="009033AC"/>
          <w:p w:rsidR="009033AC" w:rsidRPr="009033AC" w:rsidRDefault="009033AC" w:rsidP="009033AC">
            <w:r w:rsidRPr="009033AC">
              <w:t xml:space="preserve">D. </w:t>
            </w:r>
            <w:proofErr w:type="spellStart"/>
            <w:r w:rsidRPr="009033AC">
              <w:t>Rinkūnienė</w:t>
            </w:r>
            <w:proofErr w:type="spellEnd"/>
          </w:p>
          <w:p w:rsidR="009A5978" w:rsidRPr="009033AC" w:rsidRDefault="009033AC" w:rsidP="009033AC">
            <w:r w:rsidRPr="009033AC">
              <w:t>A. Navickaitė</w:t>
            </w:r>
          </w:p>
          <w:p w:rsidR="009033AC" w:rsidRPr="009033AC" w:rsidRDefault="009033AC" w:rsidP="009033AC"/>
          <w:p w:rsidR="009033AC" w:rsidRPr="009033AC" w:rsidRDefault="009033AC" w:rsidP="009033AC">
            <w:r w:rsidRPr="009033AC">
              <w:t>A. Navickaitė</w:t>
            </w:r>
          </w:p>
          <w:p w:rsidR="009A5978" w:rsidRPr="009033AC" w:rsidRDefault="009A5978" w:rsidP="009033AC"/>
          <w:p w:rsidR="009A5978" w:rsidRPr="009033AC" w:rsidRDefault="009A5978" w:rsidP="009033AC"/>
          <w:p w:rsidR="00BF0450" w:rsidRPr="009033AC" w:rsidRDefault="00BF0450" w:rsidP="009033AC"/>
          <w:p w:rsidR="00BF0450" w:rsidRPr="009033AC" w:rsidRDefault="00BF0450" w:rsidP="009033AC"/>
          <w:p w:rsidR="009A5978" w:rsidRPr="009033AC" w:rsidRDefault="00BF0450" w:rsidP="009033AC">
            <w:r w:rsidRPr="009033AC">
              <w:t xml:space="preserve">D. </w:t>
            </w:r>
            <w:proofErr w:type="spellStart"/>
            <w:r w:rsidRPr="009033AC">
              <w:t>Rinkūnienė</w:t>
            </w:r>
            <w:proofErr w:type="spellEnd"/>
          </w:p>
        </w:tc>
      </w:tr>
    </w:tbl>
    <w:p w:rsidR="009A5978" w:rsidRPr="009033AC" w:rsidRDefault="009A5978" w:rsidP="009033AC">
      <w:pPr>
        <w:outlineLvl w:val="0"/>
      </w:pPr>
      <w:r w:rsidRPr="009033AC">
        <w:t xml:space="preserve">                                </w:t>
      </w:r>
    </w:p>
    <w:p w:rsidR="009A5978" w:rsidRPr="009033AC" w:rsidRDefault="00411645" w:rsidP="009033AC">
      <w:pPr>
        <w:outlineLvl w:val="0"/>
      </w:pPr>
      <w:r w:rsidRPr="009033AC">
        <w:t xml:space="preserve">               </w:t>
      </w:r>
      <w:r w:rsidR="009A5978" w:rsidRPr="009033AC">
        <w:t xml:space="preserve"> Direktorė                                                                                                                    </w:t>
      </w:r>
      <w:r w:rsidRPr="009033AC">
        <w:t xml:space="preserve">              Danguolė </w:t>
      </w:r>
      <w:proofErr w:type="spellStart"/>
      <w:r w:rsidRPr="009033AC">
        <w:t>Rinkūnienė</w:t>
      </w:r>
      <w:proofErr w:type="spellEnd"/>
    </w:p>
    <w:p w:rsidR="00345EE4" w:rsidRPr="009033AC" w:rsidRDefault="00345EE4" w:rsidP="009033AC"/>
    <w:sectPr w:rsidR="00345EE4" w:rsidRPr="009033AC" w:rsidSect="00A50C8E">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3D" w:rsidRDefault="008B7F3D" w:rsidP="00A50C8E">
      <w:r>
        <w:separator/>
      </w:r>
    </w:p>
  </w:endnote>
  <w:endnote w:type="continuationSeparator" w:id="0">
    <w:p w:rsidR="008B7F3D" w:rsidRDefault="008B7F3D" w:rsidP="00A5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5E" w:rsidRDefault="004C51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0670"/>
      <w:docPartObj>
        <w:docPartGallery w:val="Page Numbers (Bottom of Page)"/>
        <w:docPartUnique/>
      </w:docPartObj>
    </w:sdtPr>
    <w:sdtEndPr>
      <w:rPr>
        <w:noProof/>
      </w:rPr>
    </w:sdtEndPr>
    <w:sdtContent>
      <w:p w:rsidR="004C515E" w:rsidRDefault="004C515E">
        <w:pPr>
          <w:pStyle w:val="Porat"/>
          <w:jc w:val="right"/>
        </w:pPr>
        <w:r>
          <w:fldChar w:fldCharType="begin"/>
        </w:r>
        <w:r>
          <w:instrText xml:space="preserve"> PAGE   \* MERGEFORMAT </w:instrText>
        </w:r>
        <w:r>
          <w:fldChar w:fldCharType="separate"/>
        </w:r>
        <w:r w:rsidR="009A26B3">
          <w:rPr>
            <w:noProof/>
          </w:rPr>
          <w:t>11</w:t>
        </w:r>
        <w:r>
          <w:rPr>
            <w:noProof/>
          </w:rPr>
          <w:fldChar w:fldCharType="end"/>
        </w:r>
      </w:p>
    </w:sdtContent>
  </w:sdt>
  <w:p w:rsidR="004C515E" w:rsidRDefault="004C515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5E" w:rsidRDefault="004C51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3D" w:rsidRDefault="008B7F3D" w:rsidP="00A50C8E">
      <w:r>
        <w:separator/>
      </w:r>
    </w:p>
  </w:footnote>
  <w:footnote w:type="continuationSeparator" w:id="0">
    <w:p w:rsidR="008B7F3D" w:rsidRDefault="008B7F3D" w:rsidP="00A5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5E" w:rsidRDefault="004C51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5E" w:rsidRDefault="004C515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5E" w:rsidRDefault="004C51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EA8"/>
    <w:multiLevelType w:val="hybridMultilevel"/>
    <w:tmpl w:val="5A7E2D00"/>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1">
    <w:nsid w:val="06B73C66"/>
    <w:multiLevelType w:val="hybridMultilevel"/>
    <w:tmpl w:val="9EE8C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E795CED"/>
    <w:multiLevelType w:val="hybridMultilevel"/>
    <w:tmpl w:val="87147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0DA2F29"/>
    <w:multiLevelType w:val="hybridMultilevel"/>
    <w:tmpl w:val="BF5812D4"/>
    <w:lvl w:ilvl="0" w:tplc="7FEAC9E4">
      <w:start w:val="1"/>
      <w:numFmt w:val="lowerLetter"/>
      <w:lvlText w:val="%1)"/>
      <w:lvlJc w:val="left"/>
      <w:pPr>
        <w:ind w:left="717" w:hanging="360"/>
      </w:p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4">
    <w:nsid w:val="1BF662EB"/>
    <w:multiLevelType w:val="hybridMultilevel"/>
    <w:tmpl w:val="D8082C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FD30811"/>
    <w:multiLevelType w:val="hybridMultilevel"/>
    <w:tmpl w:val="28B28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6F3798A"/>
    <w:multiLevelType w:val="hybridMultilevel"/>
    <w:tmpl w:val="04521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AC51359"/>
    <w:multiLevelType w:val="hybridMultilevel"/>
    <w:tmpl w:val="EC8651B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2B9B25A8"/>
    <w:multiLevelType w:val="hybridMultilevel"/>
    <w:tmpl w:val="5714ECA0"/>
    <w:lvl w:ilvl="0" w:tplc="32625D0E">
      <w:start w:val="1"/>
      <w:numFmt w:val="lowerLetter"/>
      <w:lvlText w:val="%1)"/>
      <w:lvlJc w:val="left"/>
      <w:pPr>
        <w:ind w:left="357" w:hanging="390"/>
      </w:pPr>
    </w:lvl>
    <w:lvl w:ilvl="1" w:tplc="04270019">
      <w:start w:val="1"/>
      <w:numFmt w:val="lowerLetter"/>
      <w:lvlText w:val="%2."/>
      <w:lvlJc w:val="left"/>
      <w:pPr>
        <w:ind w:left="1047" w:hanging="360"/>
      </w:pPr>
    </w:lvl>
    <w:lvl w:ilvl="2" w:tplc="0427001B">
      <w:start w:val="1"/>
      <w:numFmt w:val="lowerRoman"/>
      <w:lvlText w:val="%3."/>
      <w:lvlJc w:val="right"/>
      <w:pPr>
        <w:ind w:left="1767" w:hanging="180"/>
      </w:pPr>
    </w:lvl>
    <w:lvl w:ilvl="3" w:tplc="0427000F">
      <w:start w:val="1"/>
      <w:numFmt w:val="decimal"/>
      <w:lvlText w:val="%4."/>
      <w:lvlJc w:val="left"/>
      <w:pPr>
        <w:ind w:left="2487" w:hanging="360"/>
      </w:pPr>
    </w:lvl>
    <w:lvl w:ilvl="4" w:tplc="04270019">
      <w:start w:val="1"/>
      <w:numFmt w:val="lowerLetter"/>
      <w:lvlText w:val="%5."/>
      <w:lvlJc w:val="left"/>
      <w:pPr>
        <w:ind w:left="3207" w:hanging="360"/>
      </w:pPr>
    </w:lvl>
    <w:lvl w:ilvl="5" w:tplc="0427001B">
      <w:start w:val="1"/>
      <w:numFmt w:val="lowerRoman"/>
      <w:lvlText w:val="%6."/>
      <w:lvlJc w:val="right"/>
      <w:pPr>
        <w:ind w:left="3927" w:hanging="180"/>
      </w:pPr>
    </w:lvl>
    <w:lvl w:ilvl="6" w:tplc="0427000F">
      <w:start w:val="1"/>
      <w:numFmt w:val="decimal"/>
      <w:lvlText w:val="%7."/>
      <w:lvlJc w:val="left"/>
      <w:pPr>
        <w:ind w:left="4647" w:hanging="360"/>
      </w:pPr>
    </w:lvl>
    <w:lvl w:ilvl="7" w:tplc="04270019">
      <w:start w:val="1"/>
      <w:numFmt w:val="lowerLetter"/>
      <w:lvlText w:val="%8."/>
      <w:lvlJc w:val="left"/>
      <w:pPr>
        <w:ind w:left="5367" w:hanging="360"/>
      </w:pPr>
    </w:lvl>
    <w:lvl w:ilvl="8" w:tplc="0427001B">
      <w:start w:val="1"/>
      <w:numFmt w:val="lowerRoman"/>
      <w:lvlText w:val="%9."/>
      <w:lvlJc w:val="right"/>
      <w:pPr>
        <w:ind w:left="6087" w:hanging="180"/>
      </w:pPr>
    </w:lvl>
  </w:abstractNum>
  <w:abstractNum w:abstractNumId="9">
    <w:nsid w:val="2C987392"/>
    <w:multiLevelType w:val="hybridMultilevel"/>
    <w:tmpl w:val="FCBE9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9C87E44"/>
    <w:multiLevelType w:val="hybridMultilevel"/>
    <w:tmpl w:val="7116C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C07A73"/>
    <w:multiLevelType w:val="hybridMultilevel"/>
    <w:tmpl w:val="185CF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1436FCE"/>
    <w:multiLevelType w:val="hybridMultilevel"/>
    <w:tmpl w:val="93EE9F4A"/>
    <w:lvl w:ilvl="0" w:tplc="04270009">
      <w:start w:val="1"/>
      <w:numFmt w:val="bullet"/>
      <w:lvlText w:val=""/>
      <w:lvlJc w:val="left"/>
      <w:pPr>
        <w:tabs>
          <w:tab w:val="num" w:pos="743"/>
        </w:tabs>
        <w:ind w:left="743" w:hanging="360"/>
      </w:pPr>
      <w:rPr>
        <w:rFonts w:ascii="Wingdings" w:hAnsi="Wingdings" w:hint="default"/>
      </w:rPr>
    </w:lvl>
    <w:lvl w:ilvl="1" w:tplc="04270003" w:tentative="1">
      <w:start w:val="1"/>
      <w:numFmt w:val="bullet"/>
      <w:lvlText w:val="o"/>
      <w:lvlJc w:val="left"/>
      <w:pPr>
        <w:tabs>
          <w:tab w:val="num" w:pos="1463"/>
        </w:tabs>
        <w:ind w:left="1463" w:hanging="360"/>
      </w:pPr>
      <w:rPr>
        <w:rFonts w:ascii="Courier New" w:hAnsi="Courier New" w:cs="Courier New" w:hint="default"/>
      </w:rPr>
    </w:lvl>
    <w:lvl w:ilvl="2" w:tplc="04270005" w:tentative="1">
      <w:start w:val="1"/>
      <w:numFmt w:val="bullet"/>
      <w:lvlText w:val=""/>
      <w:lvlJc w:val="left"/>
      <w:pPr>
        <w:tabs>
          <w:tab w:val="num" w:pos="2183"/>
        </w:tabs>
        <w:ind w:left="2183" w:hanging="360"/>
      </w:pPr>
      <w:rPr>
        <w:rFonts w:ascii="Wingdings" w:hAnsi="Wingdings" w:hint="default"/>
      </w:rPr>
    </w:lvl>
    <w:lvl w:ilvl="3" w:tplc="04270001" w:tentative="1">
      <w:start w:val="1"/>
      <w:numFmt w:val="bullet"/>
      <w:lvlText w:val=""/>
      <w:lvlJc w:val="left"/>
      <w:pPr>
        <w:tabs>
          <w:tab w:val="num" w:pos="2903"/>
        </w:tabs>
        <w:ind w:left="2903" w:hanging="360"/>
      </w:pPr>
      <w:rPr>
        <w:rFonts w:ascii="Symbol" w:hAnsi="Symbol" w:hint="default"/>
      </w:rPr>
    </w:lvl>
    <w:lvl w:ilvl="4" w:tplc="04270003" w:tentative="1">
      <w:start w:val="1"/>
      <w:numFmt w:val="bullet"/>
      <w:lvlText w:val="o"/>
      <w:lvlJc w:val="left"/>
      <w:pPr>
        <w:tabs>
          <w:tab w:val="num" w:pos="3623"/>
        </w:tabs>
        <w:ind w:left="3623" w:hanging="360"/>
      </w:pPr>
      <w:rPr>
        <w:rFonts w:ascii="Courier New" w:hAnsi="Courier New" w:cs="Courier New" w:hint="default"/>
      </w:rPr>
    </w:lvl>
    <w:lvl w:ilvl="5" w:tplc="04270005" w:tentative="1">
      <w:start w:val="1"/>
      <w:numFmt w:val="bullet"/>
      <w:lvlText w:val=""/>
      <w:lvlJc w:val="left"/>
      <w:pPr>
        <w:tabs>
          <w:tab w:val="num" w:pos="4343"/>
        </w:tabs>
        <w:ind w:left="4343" w:hanging="360"/>
      </w:pPr>
      <w:rPr>
        <w:rFonts w:ascii="Wingdings" w:hAnsi="Wingdings" w:hint="default"/>
      </w:rPr>
    </w:lvl>
    <w:lvl w:ilvl="6" w:tplc="04270001" w:tentative="1">
      <w:start w:val="1"/>
      <w:numFmt w:val="bullet"/>
      <w:lvlText w:val=""/>
      <w:lvlJc w:val="left"/>
      <w:pPr>
        <w:tabs>
          <w:tab w:val="num" w:pos="5063"/>
        </w:tabs>
        <w:ind w:left="5063" w:hanging="360"/>
      </w:pPr>
      <w:rPr>
        <w:rFonts w:ascii="Symbol" w:hAnsi="Symbol" w:hint="default"/>
      </w:rPr>
    </w:lvl>
    <w:lvl w:ilvl="7" w:tplc="04270003" w:tentative="1">
      <w:start w:val="1"/>
      <w:numFmt w:val="bullet"/>
      <w:lvlText w:val="o"/>
      <w:lvlJc w:val="left"/>
      <w:pPr>
        <w:tabs>
          <w:tab w:val="num" w:pos="5783"/>
        </w:tabs>
        <w:ind w:left="5783" w:hanging="360"/>
      </w:pPr>
      <w:rPr>
        <w:rFonts w:ascii="Courier New" w:hAnsi="Courier New" w:cs="Courier New" w:hint="default"/>
      </w:rPr>
    </w:lvl>
    <w:lvl w:ilvl="8" w:tplc="04270005" w:tentative="1">
      <w:start w:val="1"/>
      <w:numFmt w:val="bullet"/>
      <w:lvlText w:val=""/>
      <w:lvlJc w:val="left"/>
      <w:pPr>
        <w:tabs>
          <w:tab w:val="num" w:pos="6503"/>
        </w:tabs>
        <w:ind w:left="6503" w:hanging="360"/>
      </w:pPr>
      <w:rPr>
        <w:rFonts w:ascii="Wingdings" w:hAnsi="Wingdings" w:hint="default"/>
      </w:rPr>
    </w:lvl>
  </w:abstractNum>
  <w:abstractNum w:abstractNumId="13">
    <w:nsid w:val="4F35732B"/>
    <w:multiLevelType w:val="hybridMultilevel"/>
    <w:tmpl w:val="1F5C81B0"/>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4">
    <w:nsid w:val="58C25EC6"/>
    <w:multiLevelType w:val="hybridMultilevel"/>
    <w:tmpl w:val="58785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9CB7CD1"/>
    <w:multiLevelType w:val="hybridMultilevel"/>
    <w:tmpl w:val="F8D21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A484131"/>
    <w:multiLevelType w:val="hybridMultilevel"/>
    <w:tmpl w:val="90EE5C24"/>
    <w:lvl w:ilvl="0" w:tplc="04270001">
      <w:start w:val="1"/>
      <w:numFmt w:val="bullet"/>
      <w:lvlText w:val=""/>
      <w:lvlJc w:val="left"/>
      <w:pPr>
        <w:ind w:left="792" w:hanging="360"/>
      </w:pPr>
      <w:rPr>
        <w:rFonts w:ascii="Symbol" w:hAnsi="Symbol" w:hint="default"/>
      </w:rPr>
    </w:lvl>
    <w:lvl w:ilvl="1" w:tplc="04270003" w:tentative="1">
      <w:start w:val="1"/>
      <w:numFmt w:val="bullet"/>
      <w:lvlText w:val="o"/>
      <w:lvlJc w:val="left"/>
      <w:pPr>
        <w:ind w:left="1512" w:hanging="360"/>
      </w:pPr>
      <w:rPr>
        <w:rFonts w:ascii="Courier New" w:hAnsi="Courier New" w:cs="Courier New" w:hint="default"/>
      </w:rPr>
    </w:lvl>
    <w:lvl w:ilvl="2" w:tplc="04270005" w:tentative="1">
      <w:start w:val="1"/>
      <w:numFmt w:val="bullet"/>
      <w:lvlText w:val=""/>
      <w:lvlJc w:val="left"/>
      <w:pPr>
        <w:ind w:left="2232" w:hanging="360"/>
      </w:pPr>
      <w:rPr>
        <w:rFonts w:ascii="Wingdings" w:hAnsi="Wingdings" w:hint="default"/>
      </w:rPr>
    </w:lvl>
    <w:lvl w:ilvl="3" w:tplc="04270001" w:tentative="1">
      <w:start w:val="1"/>
      <w:numFmt w:val="bullet"/>
      <w:lvlText w:val=""/>
      <w:lvlJc w:val="left"/>
      <w:pPr>
        <w:ind w:left="2952" w:hanging="360"/>
      </w:pPr>
      <w:rPr>
        <w:rFonts w:ascii="Symbol" w:hAnsi="Symbol" w:hint="default"/>
      </w:rPr>
    </w:lvl>
    <w:lvl w:ilvl="4" w:tplc="04270003" w:tentative="1">
      <w:start w:val="1"/>
      <w:numFmt w:val="bullet"/>
      <w:lvlText w:val="o"/>
      <w:lvlJc w:val="left"/>
      <w:pPr>
        <w:ind w:left="3672" w:hanging="360"/>
      </w:pPr>
      <w:rPr>
        <w:rFonts w:ascii="Courier New" w:hAnsi="Courier New" w:cs="Courier New" w:hint="default"/>
      </w:rPr>
    </w:lvl>
    <w:lvl w:ilvl="5" w:tplc="04270005" w:tentative="1">
      <w:start w:val="1"/>
      <w:numFmt w:val="bullet"/>
      <w:lvlText w:val=""/>
      <w:lvlJc w:val="left"/>
      <w:pPr>
        <w:ind w:left="4392" w:hanging="360"/>
      </w:pPr>
      <w:rPr>
        <w:rFonts w:ascii="Wingdings" w:hAnsi="Wingdings" w:hint="default"/>
      </w:rPr>
    </w:lvl>
    <w:lvl w:ilvl="6" w:tplc="04270001" w:tentative="1">
      <w:start w:val="1"/>
      <w:numFmt w:val="bullet"/>
      <w:lvlText w:val=""/>
      <w:lvlJc w:val="left"/>
      <w:pPr>
        <w:ind w:left="5112" w:hanging="360"/>
      </w:pPr>
      <w:rPr>
        <w:rFonts w:ascii="Symbol" w:hAnsi="Symbol" w:hint="default"/>
      </w:rPr>
    </w:lvl>
    <w:lvl w:ilvl="7" w:tplc="04270003" w:tentative="1">
      <w:start w:val="1"/>
      <w:numFmt w:val="bullet"/>
      <w:lvlText w:val="o"/>
      <w:lvlJc w:val="left"/>
      <w:pPr>
        <w:ind w:left="5832" w:hanging="360"/>
      </w:pPr>
      <w:rPr>
        <w:rFonts w:ascii="Courier New" w:hAnsi="Courier New" w:cs="Courier New" w:hint="default"/>
      </w:rPr>
    </w:lvl>
    <w:lvl w:ilvl="8" w:tplc="04270005" w:tentative="1">
      <w:start w:val="1"/>
      <w:numFmt w:val="bullet"/>
      <w:lvlText w:val=""/>
      <w:lvlJc w:val="left"/>
      <w:pPr>
        <w:ind w:left="6552" w:hanging="360"/>
      </w:pPr>
      <w:rPr>
        <w:rFonts w:ascii="Wingdings" w:hAnsi="Wingdings" w:hint="default"/>
      </w:rPr>
    </w:lvl>
  </w:abstractNum>
  <w:abstractNum w:abstractNumId="17">
    <w:nsid w:val="5E6B7A23"/>
    <w:multiLevelType w:val="hybridMultilevel"/>
    <w:tmpl w:val="C8283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251779B"/>
    <w:multiLevelType w:val="hybridMultilevel"/>
    <w:tmpl w:val="F34C4284"/>
    <w:lvl w:ilvl="0" w:tplc="04270009">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7254904"/>
    <w:multiLevelType w:val="hybridMultilevel"/>
    <w:tmpl w:val="B6C8A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BA15B56"/>
    <w:multiLevelType w:val="hybridMultilevel"/>
    <w:tmpl w:val="5412BA18"/>
    <w:lvl w:ilvl="0" w:tplc="0427000F">
      <w:start w:val="1"/>
      <w:numFmt w:val="decimal"/>
      <w:lvlText w:val="%1."/>
      <w:lvlJc w:val="left"/>
      <w:pPr>
        <w:ind w:left="687" w:hanging="360"/>
      </w:pPr>
    </w:lvl>
    <w:lvl w:ilvl="1" w:tplc="04270019" w:tentative="1">
      <w:start w:val="1"/>
      <w:numFmt w:val="lowerLetter"/>
      <w:lvlText w:val="%2."/>
      <w:lvlJc w:val="left"/>
      <w:pPr>
        <w:ind w:left="1407" w:hanging="360"/>
      </w:pPr>
    </w:lvl>
    <w:lvl w:ilvl="2" w:tplc="0427001B" w:tentative="1">
      <w:start w:val="1"/>
      <w:numFmt w:val="lowerRoman"/>
      <w:lvlText w:val="%3."/>
      <w:lvlJc w:val="right"/>
      <w:pPr>
        <w:ind w:left="2127" w:hanging="180"/>
      </w:pPr>
    </w:lvl>
    <w:lvl w:ilvl="3" w:tplc="0427000F" w:tentative="1">
      <w:start w:val="1"/>
      <w:numFmt w:val="decimal"/>
      <w:lvlText w:val="%4."/>
      <w:lvlJc w:val="left"/>
      <w:pPr>
        <w:ind w:left="2847" w:hanging="360"/>
      </w:pPr>
    </w:lvl>
    <w:lvl w:ilvl="4" w:tplc="04270019" w:tentative="1">
      <w:start w:val="1"/>
      <w:numFmt w:val="lowerLetter"/>
      <w:lvlText w:val="%5."/>
      <w:lvlJc w:val="left"/>
      <w:pPr>
        <w:ind w:left="3567" w:hanging="360"/>
      </w:pPr>
    </w:lvl>
    <w:lvl w:ilvl="5" w:tplc="0427001B" w:tentative="1">
      <w:start w:val="1"/>
      <w:numFmt w:val="lowerRoman"/>
      <w:lvlText w:val="%6."/>
      <w:lvlJc w:val="right"/>
      <w:pPr>
        <w:ind w:left="4287" w:hanging="180"/>
      </w:pPr>
    </w:lvl>
    <w:lvl w:ilvl="6" w:tplc="0427000F" w:tentative="1">
      <w:start w:val="1"/>
      <w:numFmt w:val="decimal"/>
      <w:lvlText w:val="%7."/>
      <w:lvlJc w:val="left"/>
      <w:pPr>
        <w:ind w:left="5007" w:hanging="360"/>
      </w:pPr>
    </w:lvl>
    <w:lvl w:ilvl="7" w:tplc="04270019" w:tentative="1">
      <w:start w:val="1"/>
      <w:numFmt w:val="lowerLetter"/>
      <w:lvlText w:val="%8."/>
      <w:lvlJc w:val="left"/>
      <w:pPr>
        <w:ind w:left="5727" w:hanging="360"/>
      </w:pPr>
    </w:lvl>
    <w:lvl w:ilvl="8" w:tplc="0427001B" w:tentative="1">
      <w:start w:val="1"/>
      <w:numFmt w:val="lowerRoman"/>
      <w:lvlText w:val="%9."/>
      <w:lvlJc w:val="right"/>
      <w:pPr>
        <w:ind w:left="6447" w:hanging="180"/>
      </w:pPr>
    </w:lvl>
  </w:abstractNum>
  <w:abstractNum w:abstractNumId="21">
    <w:nsid w:val="72307B89"/>
    <w:multiLevelType w:val="hybridMultilevel"/>
    <w:tmpl w:val="278C88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2B15170"/>
    <w:multiLevelType w:val="hybridMultilevel"/>
    <w:tmpl w:val="145EB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42910C0"/>
    <w:multiLevelType w:val="hybridMultilevel"/>
    <w:tmpl w:val="87AAF8AE"/>
    <w:lvl w:ilvl="0" w:tplc="35486C12">
      <w:start w:val="2"/>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nsid w:val="7F414336"/>
    <w:multiLevelType w:val="hybridMultilevel"/>
    <w:tmpl w:val="6CA207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0"/>
  </w:num>
  <w:num w:numId="4">
    <w:abstractNumId w:val="11"/>
  </w:num>
  <w:num w:numId="5">
    <w:abstractNumId w:val="13"/>
  </w:num>
  <w:num w:numId="6">
    <w:abstractNumId w:val="22"/>
  </w:num>
  <w:num w:numId="7">
    <w:abstractNumId w:val="14"/>
  </w:num>
  <w:num w:numId="8">
    <w:abstractNumId w:val="19"/>
  </w:num>
  <w:num w:numId="9">
    <w:abstractNumId w:val="16"/>
  </w:num>
  <w:num w:numId="10">
    <w:abstractNumId w:val="18"/>
  </w:num>
  <w:num w:numId="11">
    <w:abstractNumId w:val="17"/>
  </w:num>
  <w:num w:numId="12">
    <w:abstractNumId w:val="2"/>
  </w:num>
  <w:num w:numId="13">
    <w:abstractNumId w:val="5"/>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7"/>
  </w:num>
  <w:num w:numId="22">
    <w:abstractNumId w:val="4"/>
  </w:num>
  <w:num w:numId="23">
    <w:abstractNumId w:val="1"/>
  </w:num>
  <w:num w:numId="24">
    <w:abstractNumId w:val="15"/>
  </w:num>
  <w:num w:numId="25">
    <w:abstractNumId w:val="6"/>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2B"/>
    <w:rsid w:val="0000406D"/>
    <w:rsid w:val="00015A59"/>
    <w:rsid w:val="00021752"/>
    <w:rsid w:val="00025315"/>
    <w:rsid w:val="00030BC8"/>
    <w:rsid w:val="000375EB"/>
    <w:rsid w:val="0005221A"/>
    <w:rsid w:val="0006117D"/>
    <w:rsid w:val="000613F5"/>
    <w:rsid w:val="000841BF"/>
    <w:rsid w:val="00086F89"/>
    <w:rsid w:val="000915CE"/>
    <w:rsid w:val="00097C02"/>
    <w:rsid w:val="000A45F4"/>
    <w:rsid w:val="000A4FD1"/>
    <w:rsid w:val="000B29D6"/>
    <w:rsid w:val="000F0B0D"/>
    <w:rsid w:val="000F727B"/>
    <w:rsid w:val="00112BCD"/>
    <w:rsid w:val="00120556"/>
    <w:rsid w:val="00135203"/>
    <w:rsid w:val="00153827"/>
    <w:rsid w:val="00161036"/>
    <w:rsid w:val="00163FB1"/>
    <w:rsid w:val="0016558D"/>
    <w:rsid w:val="00173C73"/>
    <w:rsid w:val="00193E8C"/>
    <w:rsid w:val="001A3B9D"/>
    <w:rsid w:val="001B1517"/>
    <w:rsid w:val="001B3D82"/>
    <w:rsid w:val="001C64D8"/>
    <w:rsid w:val="001D510A"/>
    <w:rsid w:val="001E097D"/>
    <w:rsid w:val="001E6D24"/>
    <w:rsid w:val="001E7B9C"/>
    <w:rsid w:val="001F275D"/>
    <w:rsid w:val="00200929"/>
    <w:rsid w:val="00222335"/>
    <w:rsid w:val="00243161"/>
    <w:rsid w:val="002856ED"/>
    <w:rsid w:val="0028670E"/>
    <w:rsid w:val="002A02A4"/>
    <w:rsid w:val="002B418F"/>
    <w:rsid w:val="002C1947"/>
    <w:rsid w:val="002F7911"/>
    <w:rsid w:val="00304514"/>
    <w:rsid w:val="003105C4"/>
    <w:rsid w:val="00310EDE"/>
    <w:rsid w:val="003131A4"/>
    <w:rsid w:val="0033276A"/>
    <w:rsid w:val="00345EE4"/>
    <w:rsid w:val="00355B3B"/>
    <w:rsid w:val="003627BE"/>
    <w:rsid w:val="00362A51"/>
    <w:rsid w:val="0036593D"/>
    <w:rsid w:val="003777A1"/>
    <w:rsid w:val="00385FA5"/>
    <w:rsid w:val="003B07AD"/>
    <w:rsid w:val="003C1658"/>
    <w:rsid w:val="003C57FC"/>
    <w:rsid w:val="004014F0"/>
    <w:rsid w:val="00411645"/>
    <w:rsid w:val="00415C48"/>
    <w:rsid w:val="004364A0"/>
    <w:rsid w:val="00446B6C"/>
    <w:rsid w:val="0045596D"/>
    <w:rsid w:val="00463B4A"/>
    <w:rsid w:val="004654F8"/>
    <w:rsid w:val="004660B0"/>
    <w:rsid w:val="00476CE8"/>
    <w:rsid w:val="00490DAB"/>
    <w:rsid w:val="004928D5"/>
    <w:rsid w:val="004A7B86"/>
    <w:rsid w:val="004B2373"/>
    <w:rsid w:val="004C515E"/>
    <w:rsid w:val="004C792B"/>
    <w:rsid w:val="00512C18"/>
    <w:rsid w:val="005133A2"/>
    <w:rsid w:val="00545A96"/>
    <w:rsid w:val="005A1785"/>
    <w:rsid w:val="005A7489"/>
    <w:rsid w:val="005C6768"/>
    <w:rsid w:val="005D536B"/>
    <w:rsid w:val="005D6264"/>
    <w:rsid w:val="005E32F2"/>
    <w:rsid w:val="005E7A8A"/>
    <w:rsid w:val="00603B17"/>
    <w:rsid w:val="00616638"/>
    <w:rsid w:val="00620E9A"/>
    <w:rsid w:val="00627D1E"/>
    <w:rsid w:val="00633D19"/>
    <w:rsid w:val="00640050"/>
    <w:rsid w:val="006604BC"/>
    <w:rsid w:val="00672895"/>
    <w:rsid w:val="006773F5"/>
    <w:rsid w:val="00677C1B"/>
    <w:rsid w:val="006837F1"/>
    <w:rsid w:val="006936B0"/>
    <w:rsid w:val="006C5DE1"/>
    <w:rsid w:val="006D0AD9"/>
    <w:rsid w:val="006E7B2B"/>
    <w:rsid w:val="006F452C"/>
    <w:rsid w:val="00700B1E"/>
    <w:rsid w:val="00702B14"/>
    <w:rsid w:val="00754E33"/>
    <w:rsid w:val="00765252"/>
    <w:rsid w:val="00772D44"/>
    <w:rsid w:val="007849BF"/>
    <w:rsid w:val="0078522A"/>
    <w:rsid w:val="007920CF"/>
    <w:rsid w:val="007A5465"/>
    <w:rsid w:val="007A7C14"/>
    <w:rsid w:val="007E2B90"/>
    <w:rsid w:val="007F5C46"/>
    <w:rsid w:val="00803152"/>
    <w:rsid w:val="00805C3A"/>
    <w:rsid w:val="008071C2"/>
    <w:rsid w:val="00807EE1"/>
    <w:rsid w:val="00815FC9"/>
    <w:rsid w:val="0081693B"/>
    <w:rsid w:val="00825F2F"/>
    <w:rsid w:val="00830A75"/>
    <w:rsid w:val="00830B8E"/>
    <w:rsid w:val="00831491"/>
    <w:rsid w:val="00833282"/>
    <w:rsid w:val="0083622C"/>
    <w:rsid w:val="00840933"/>
    <w:rsid w:val="008417D1"/>
    <w:rsid w:val="008449E2"/>
    <w:rsid w:val="00852BEC"/>
    <w:rsid w:val="008559F6"/>
    <w:rsid w:val="0085766C"/>
    <w:rsid w:val="008753F9"/>
    <w:rsid w:val="00883C56"/>
    <w:rsid w:val="008A2FF0"/>
    <w:rsid w:val="008A301C"/>
    <w:rsid w:val="008A43DE"/>
    <w:rsid w:val="008B7F3D"/>
    <w:rsid w:val="008E0C84"/>
    <w:rsid w:val="009033AC"/>
    <w:rsid w:val="00903B9C"/>
    <w:rsid w:val="009100BE"/>
    <w:rsid w:val="0091353F"/>
    <w:rsid w:val="0091382D"/>
    <w:rsid w:val="00915E77"/>
    <w:rsid w:val="00925670"/>
    <w:rsid w:val="009336AA"/>
    <w:rsid w:val="00954465"/>
    <w:rsid w:val="009559B0"/>
    <w:rsid w:val="00967F10"/>
    <w:rsid w:val="00976717"/>
    <w:rsid w:val="009A26B3"/>
    <w:rsid w:val="009A4114"/>
    <w:rsid w:val="009A4A63"/>
    <w:rsid w:val="009A5978"/>
    <w:rsid w:val="009B4A04"/>
    <w:rsid w:val="009B7921"/>
    <w:rsid w:val="00A01281"/>
    <w:rsid w:val="00A210B0"/>
    <w:rsid w:val="00A216C9"/>
    <w:rsid w:val="00A45992"/>
    <w:rsid w:val="00A50C8E"/>
    <w:rsid w:val="00A6559D"/>
    <w:rsid w:val="00A67257"/>
    <w:rsid w:val="00A849B2"/>
    <w:rsid w:val="00A913D3"/>
    <w:rsid w:val="00A923D5"/>
    <w:rsid w:val="00AD05C5"/>
    <w:rsid w:val="00AD0DCB"/>
    <w:rsid w:val="00AD1B31"/>
    <w:rsid w:val="00AE60B7"/>
    <w:rsid w:val="00AF7130"/>
    <w:rsid w:val="00B01557"/>
    <w:rsid w:val="00B06BAF"/>
    <w:rsid w:val="00B23DD1"/>
    <w:rsid w:val="00B4210C"/>
    <w:rsid w:val="00B44EF2"/>
    <w:rsid w:val="00B4791F"/>
    <w:rsid w:val="00B5552A"/>
    <w:rsid w:val="00B55A96"/>
    <w:rsid w:val="00B839C1"/>
    <w:rsid w:val="00B929AC"/>
    <w:rsid w:val="00B95699"/>
    <w:rsid w:val="00BA25E9"/>
    <w:rsid w:val="00BA645A"/>
    <w:rsid w:val="00BC1792"/>
    <w:rsid w:val="00BD169B"/>
    <w:rsid w:val="00BF0450"/>
    <w:rsid w:val="00BF6979"/>
    <w:rsid w:val="00C45675"/>
    <w:rsid w:val="00C7653C"/>
    <w:rsid w:val="00C83228"/>
    <w:rsid w:val="00C9536D"/>
    <w:rsid w:val="00CA1497"/>
    <w:rsid w:val="00CB57A8"/>
    <w:rsid w:val="00D0049D"/>
    <w:rsid w:val="00D05B52"/>
    <w:rsid w:val="00D33522"/>
    <w:rsid w:val="00D43E4E"/>
    <w:rsid w:val="00D56144"/>
    <w:rsid w:val="00D6171D"/>
    <w:rsid w:val="00D661A9"/>
    <w:rsid w:val="00D769A4"/>
    <w:rsid w:val="00D902CE"/>
    <w:rsid w:val="00DB0112"/>
    <w:rsid w:val="00DB1666"/>
    <w:rsid w:val="00DC1DCF"/>
    <w:rsid w:val="00DD6779"/>
    <w:rsid w:val="00DE2E30"/>
    <w:rsid w:val="00DE5551"/>
    <w:rsid w:val="00DF248C"/>
    <w:rsid w:val="00DF41C5"/>
    <w:rsid w:val="00DF7E06"/>
    <w:rsid w:val="00E06783"/>
    <w:rsid w:val="00E31171"/>
    <w:rsid w:val="00E33742"/>
    <w:rsid w:val="00E44A54"/>
    <w:rsid w:val="00E45B37"/>
    <w:rsid w:val="00E80B0C"/>
    <w:rsid w:val="00E87167"/>
    <w:rsid w:val="00EC1586"/>
    <w:rsid w:val="00EC687C"/>
    <w:rsid w:val="00EE2B79"/>
    <w:rsid w:val="00EE34F0"/>
    <w:rsid w:val="00EE61BD"/>
    <w:rsid w:val="00F045F3"/>
    <w:rsid w:val="00F211F5"/>
    <w:rsid w:val="00F237CB"/>
    <w:rsid w:val="00F244AE"/>
    <w:rsid w:val="00F276FA"/>
    <w:rsid w:val="00F30FEF"/>
    <w:rsid w:val="00F41771"/>
    <w:rsid w:val="00F43CAC"/>
    <w:rsid w:val="00F45299"/>
    <w:rsid w:val="00F54750"/>
    <w:rsid w:val="00F773A7"/>
    <w:rsid w:val="00FA6437"/>
    <w:rsid w:val="00FB14D9"/>
    <w:rsid w:val="00FC2AB2"/>
    <w:rsid w:val="00FC747C"/>
    <w:rsid w:val="00FE585D"/>
    <w:rsid w:val="00FF53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165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3C1658"/>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3C1658"/>
    <w:pPr>
      <w:keepNext/>
      <w:ind w:left="360"/>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C1658"/>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3C1658"/>
    <w:rPr>
      <w:rFonts w:ascii="Times New Roman" w:eastAsia="Times New Roman" w:hAnsi="Times New Roman" w:cs="Times New Roman"/>
      <w:b/>
      <w:sz w:val="24"/>
      <w:szCs w:val="24"/>
      <w:lang w:eastAsia="lt-LT"/>
    </w:rPr>
  </w:style>
  <w:style w:type="paragraph" w:styleId="Pagrindinistekstas">
    <w:name w:val="Body Text"/>
    <w:basedOn w:val="prastasis"/>
    <w:link w:val="PagrindinistekstasDiagrama"/>
    <w:rsid w:val="003C1658"/>
    <w:pPr>
      <w:spacing w:after="120"/>
    </w:pPr>
  </w:style>
  <w:style w:type="character" w:customStyle="1" w:styleId="PagrindinistekstasDiagrama">
    <w:name w:val="Pagrindinis tekstas Diagrama"/>
    <w:basedOn w:val="Numatytasispastraiposriftas"/>
    <w:link w:val="Pagrindinistekstas"/>
    <w:rsid w:val="003C1658"/>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3C1658"/>
    <w:pPr>
      <w:jc w:val="center"/>
    </w:pPr>
    <w:rPr>
      <w:b/>
    </w:rPr>
  </w:style>
  <w:style w:type="character" w:customStyle="1" w:styleId="PavadinimasDiagrama">
    <w:name w:val="Pavadinimas Diagrama"/>
    <w:basedOn w:val="Numatytasispastraiposriftas"/>
    <w:link w:val="Pavadinimas"/>
    <w:rsid w:val="003C1658"/>
    <w:rPr>
      <w:rFonts w:ascii="Times New Roman" w:eastAsia="Times New Roman" w:hAnsi="Times New Roman" w:cs="Times New Roman"/>
      <w:b/>
      <w:sz w:val="24"/>
      <w:szCs w:val="24"/>
      <w:lang w:eastAsia="lt-LT"/>
    </w:rPr>
  </w:style>
  <w:style w:type="paragraph" w:styleId="Antrinispavadinimas">
    <w:name w:val="Subtitle"/>
    <w:basedOn w:val="prastasis"/>
    <w:link w:val="AntrinispavadinimasDiagrama"/>
    <w:qFormat/>
    <w:rsid w:val="003C1658"/>
    <w:pPr>
      <w:jc w:val="center"/>
    </w:pPr>
    <w:rPr>
      <w:b/>
      <w:lang w:eastAsia="en-US"/>
    </w:rPr>
  </w:style>
  <w:style w:type="character" w:customStyle="1" w:styleId="AntrinispavadinimasDiagrama">
    <w:name w:val="Antrinis pavadinimas Diagrama"/>
    <w:basedOn w:val="Numatytasispastraiposriftas"/>
    <w:link w:val="Antrinispavadinimas"/>
    <w:rsid w:val="003C1658"/>
    <w:rPr>
      <w:rFonts w:ascii="Times New Roman" w:eastAsia="Times New Roman" w:hAnsi="Times New Roman" w:cs="Times New Roman"/>
      <w:b/>
      <w:sz w:val="24"/>
      <w:szCs w:val="24"/>
    </w:rPr>
  </w:style>
  <w:style w:type="paragraph" w:styleId="Sraopastraipa">
    <w:name w:val="List Paragraph"/>
    <w:basedOn w:val="prastasis"/>
    <w:qFormat/>
    <w:rsid w:val="003C1658"/>
    <w:pPr>
      <w:spacing w:before="60" w:after="60"/>
      <w:ind w:left="720"/>
      <w:contextualSpacing/>
      <w:jc w:val="center"/>
    </w:pPr>
    <w:rPr>
      <w:rFonts w:ascii="Calibri" w:eastAsia="Calibri" w:hAnsi="Calibri"/>
      <w:sz w:val="22"/>
      <w:szCs w:val="22"/>
      <w:lang w:eastAsia="en-US"/>
    </w:rPr>
  </w:style>
  <w:style w:type="paragraph" w:customStyle="1" w:styleId="Default">
    <w:name w:val="Default"/>
    <w:rsid w:val="003C57F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FC74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747C"/>
    <w:rPr>
      <w:rFonts w:ascii="Tahoma" w:eastAsia="Times New Roman" w:hAnsi="Tahoma" w:cs="Tahoma"/>
      <w:sz w:val="16"/>
      <w:szCs w:val="16"/>
      <w:lang w:eastAsia="lt-LT"/>
    </w:rPr>
  </w:style>
  <w:style w:type="character" w:customStyle="1" w:styleId="apple-converted-space">
    <w:name w:val="apple-converted-space"/>
    <w:basedOn w:val="Numatytasispastraiposriftas"/>
    <w:rsid w:val="00415C48"/>
  </w:style>
  <w:style w:type="paragraph" w:styleId="Antrats">
    <w:name w:val="header"/>
    <w:basedOn w:val="prastasis"/>
    <w:link w:val="AntratsDiagrama"/>
    <w:uiPriority w:val="99"/>
    <w:unhideWhenUsed/>
    <w:rsid w:val="00A50C8E"/>
    <w:pPr>
      <w:tabs>
        <w:tab w:val="center" w:pos="4819"/>
        <w:tab w:val="right" w:pos="9638"/>
      </w:tabs>
    </w:pPr>
  </w:style>
  <w:style w:type="character" w:customStyle="1" w:styleId="AntratsDiagrama">
    <w:name w:val="Antraštės Diagrama"/>
    <w:basedOn w:val="Numatytasispastraiposriftas"/>
    <w:link w:val="Antrats"/>
    <w:uiPriority w:val="99"/>
    <w:rsid w:val="00A50C8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50C8E"/>
    <w:pPr>
      <w:tabs>
        <w:tab w:val="center" w:pos="4819"/>
        <w:tab w:val="right" w:pos="9638"/>
      </w:tabs>
    </w:pPr>
  </w:style>
  <w:style w:type="character" w:customStyle="1" w:styleId="PoratDiagrama">
    <w:name w:val="Poraštė Diagrama"/>
    <w:basedOn w:val="Numatytasispastraiposriftas"/>
    <w:link w:val="Porat"/>
    <w:uiPriority w:val="99"/>
    <w:rsid w:val="00A50C8E"/>
    <w:rPr>
      <w:rFonts w:ascii="Times New Roman" w:eastAsia="Times New Roman" w:hAnsi="Times New Roman" w:cs="Times New Roman"/>
      <w:sz w:val="24"/>
      <w:szCs w:val="24"/>
      <w:lang w:eastAsia="lt-LT"/>
    </w:rPr>
  </w:style>
  <w:style w:type="paragraph" w:customStyle="1" w:styleId="DiagramaDiagrama1CharChar">
    <w:name w:val="Diagrama Diagrama1 Char Char"/>
    <w:basedOn w:val="prastasis"/>
    <w:rsid w:val="006E7B2B"/>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165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3C1658"/>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3C1658"/>
    <w:pPr>
      <w:keepNext/>
      <w:ind w:left="360"/>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C1658"/>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3C1658"/>
    <w:rPr>
      <w:rFonts w:ascii="Times New Roman" w:eastAsia="Times New Roman" w:hAnsi="Times New Roman" w:cs="Times New Roman"/>
      <w:b/>
      <w:sz w:val="24"/>
      <w:szCs w:val="24"/>
      <w:lang w:eastAsia="lt-LT"/>
    </w:rPr>
  </w:style>
  <w:style w:type="paragraph" w:styleId="Pagrindinistekstas">
    <w:name w:val="Body Text"/>
    <w:basedOn w:val="prastasis"/>
    <w:link w:val="PagrindinistekstasDiagrama"/>
    <w:rsid w:val="003C1658"/>
    <w:pPr>
      <w:spacing w:after="120"/>
    </w:pPr>
  </w:style>
  <w:style w:type="character" w:customStyle="1" w:styleId="PagrindinistekstasDiagrama">
    <w:name w:val="Pagrindinis tekstas Diagrama"/>
    <w:basedOn w:val="Numatytasispastraiposriftas"/>
    <w:link w:val="Pagrindinistekstas"/>
    <w:rsid w:val="003C1658"/>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3C1658"/>
    <w:pPr>
      <w:jc w:val="center"/>
    </w:pPr>
    <w:rPr>
      <w:b/>
    </w:rPr>
  </w:style>
  <w:style w:type="character" w:customStyle="1" w:styleId="PavadinimasDiagrama">
    <w:name w:val="Pavadinimas Diagrama"/>
    <w:basedOn w:val="Numatytasispastraiposriftas"/>
    <w:link w:val="Pavadinimas"/>
    <w:rsid w:val="003C1658"/>
    <w:rPr>
      <w:rFonts w:ascii="Times New Roman" w:eastAsia="Times New Roman" w:hAnsi="Times New Roman" w:cs="Times New Roman"/>
      <w:b/>
      <w:sz w:val="24"/>
      <w:szCs w:val="24"/>
      <w:lang w:eastAsia="lt-LT"/>
    </w:rPr>
  </w:style>
  <w:style w:type="paragraph" w:styleId="Antrinispavadinimas">
    <w:name w:val="Subtitle"/>
    <w:basedOn w:val="prastasis"/>
    <w:link w:val="AntrinispavadinimasDiagrama"/>
    <w:qFormat/>
    <w:rsid w:val="003C1658"/>
    <w:pPr>
      <w:jc w:val="center"/>
    </w:pPr>
    <w:rPr>
      <w:b/>
      <w:lang w:eastAsia="en-US"/>
    </w:rPr>
  </w:style>
  <w:style w:type="character" w:customStyle="1" w:styleId="AntrinispavadinimasDiagrama">
    <w:name w:val="Antrinis pavadinimas Diagrama"/>
    <w:basedOn w:val="Numatytasispastraiposriftas"/>
    <w:link w:val="Antrinispavadinimas"/>
    <w:rsid w:val="003C1658"/>
    <w:rPr>
      <w:rFonts w:ascii="Times New Roman" w:eastAsia="Times New Roman" w:hAnsi="Times New Roman" w:cs="Times New Roman"/>
      <w:b/>
      <w:sz w:val="24"/>
      <w:szCs w:val="24"/>
    </w:rPr>
  </w:style>
  <w:style w:type="paragraph" w:styleId="Sraopastraipa">
    <w:name w:val="List Paragraph"/>
    <w:basedOn w:val="prastasis"/>
    <w:qFormat/>
    <w:rsid w:val="003C1658"/>
    <w:pPr>
      <w:spacing w:before="60" w:after="60"/>
      <w:ind w:left="720"/>
      <w:contextualSpacing/>
      <w:jc w:val="center"/>
    </w:pPr>
    <w:rPr>
      <w:rFonts w:ascii="Calibri" w:eastAsia="Calibri" w:hAnsi="Calibri"/>
      <w:sz w:val="22"/>
      <w:szCs w:val="22"/>
      <w:lang w:eastAsia="en-US"/>
    </w:rPr>
  </w:style>
  <w:style w:type="paragraph" w:customStyle="1" w:styleId="Default">
    <w:name w:val="Default"/>
    <w:rsid w:val="003C57F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FC74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747C"/>
    <w:rPr>
      <w:rFonts w:ascii="Tahoma" w:eastAsia="Times New Roman" w:hAnsi="Tahoma" w:cs="Tahoma"/>
      <w:sz w:val="16"/>
      <w:szCs w:val="16"/>
      <w:lang w:eastAsia="lt-LT"/>
    </w:rPr>
  </w:style>
  <w:style w:type="character" w:customStyle="1" w:styleId="apple-converted-space">
    <w:name w:val="apple-converted-space"/>
    <w:basedOn w:val="Numatytasispastraiposriftas"/>
    <w:rsid w:val="00415C48"/>
  </w:style>
  <w:style w:type="paragraph" w:styleId="Antrats">
    <w:name w:val="header"/>
    <w:basedOn w:val="prastasis"/>
    <w:link w:val="AntratsDiagrama"/>
    <w:uiPriority w:val="99"/>
    <w:unhideWhenUsed/>
    <w:rsid w:val="00A50C8E"/>
    <w:pPr>
      <w:tabs>
        <w:tab w:val="center" w:pos="4819"/>
        <w:tab w:val="right" w:pos="9638"/>
      </w:tabs>
    </w:pPr>
  </w:style>
  <w:style w:type="character" w:customStyle="1" w:styleId="AntratsDiagrama">
    <w:name w:val="Antraštės Diagrama"/>
    <w:basedOn w:val="Numatytasispastraiposriftas"/>
    <w:link w:val="Antrats"/>
    <w:uiPriority w:val="99"/>
    <w:rsid w:val="00A50C8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50C8E"/>
    <w:pPr>
      <w:tabs>
        <w:tab w:val="center" w:pos="4819"/>
        <w:tab w:val="right" w:pos="9638"/>
      </w:tabs>
    </w:pPr>
  </w:style>
  <w:style w:type="character" w:customStyle="1" w:styleId="PoratDiagrama">
    <w:name w:val="Poraštė Diagrama"/>
    <w:basedOn w:val="Numatytasispastraiposriftas"/>
    <w:link w:val="Porat"/>
    <w:uiPriority w:val="99"/>
    <w:rsid w:val="00A50C8E"/>
    <w:rPr>
      <w:rFonts w:ascii="Times New Roman" w:eastAsia="Times New Roman" w:hAnsi="Times New Roman" w:cs="Times New Roman"/>
      <w:sz w:val="24"/>
      <w:szCs w:val="24"/>
      <w:lang w:eastAsia="lt-LT"/>
    </w:rPr>
  </w:style>
  <w:style w:type="paragraph" w:customStyle="1" w:styleId="DiagramaDiagrama1CharChar">
    <w:name w:val="Diagrama Diagrama1 Char Char"/>
    <w:basedOn w:val="prastasis"/>
    <w:rsid w:val="006E7B2B"/>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FB3C-ABBB-474B-B3DA-EE422398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12128</Words>
  <Characters>6913</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Windows User</cp:lastModifiedBy>
  <cp:revision>3</cp:revision>
  <cp:lastPrinted>2017-04-11T11:58:00Z</cp:lastPrinted>
  <dcterms:created xsi:type="dcterms:W3CDTF">2017-04-18T12:24:00Z</dcterms:created>
  <dcterms:modified xsi:type="dcterms:W3CDTF">2017-09-06T09:50:00Z</dcterms:modified>
</cp:coreProperties>
</file>